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9392C" w14:textId="46494745" w:rsidR="00CD46A1" w:rsidRPr="00EC33BF" w:rsidRDefault="00C41828" w:rsidP="00EC33BF">
      <w:pPr>
        <w:pStyle w:val="1"/>
        <w:jc w:val="center"/>
        <w:rPr>
          <w:sz w:val="28"/>
          <w:szCs w:val="28"/>
        </w:rPr>
      </w:pPr>
      <w:r w:rsidRPr="00EC33BF">
        <w:rPr>
          <w:rFonts w:hint="eastAsia"/>
          <w:sz w:val="28"/>
          <w:szCs w:val="28"/>
        </w:rPr>
        <w:t>第</w:t>
      </w:r>
      <w:r w:rsidR="00B76C25">
        <w:rPr>
          <w:rFonts w:hint="eastAsia"/>
          <w:sz w:val="28"/>
          <w:szCs w:val="28"/>
        </w:rPr>
        <w:t>8</w:t>
      </w:r>
      <w:r w:rsidRPr="00EC33BF">
        <w:rPr>
          <w:rFonts w:hint="eastAsia"/>
          <w:sz w:val="28"/>
          <w:szCs w:val="28"/>
        </w:rPr>
        <w:t>章</w:t>
      </w:r>
      <w:r w:rsidRPr="00EC33BF">
        <w:rPr>
          <w:rFonts w:hint="eastAsia"/>
          <w:sz w:val="28"/>
          <w:szCs w:val="28"/>
        </w:rPr>
        <w:t xml:space="preserve"> </w:t>
      </w:r>
      <w:r w:rsidRPr="00EC33BF">
        <w:rPr>
          <w:rFonts w:hint="eastAsia"/>
          <w:sz w:val="28"/>
          <w:szCs w:val="28"/>
        </w:rPr>
        <w:t>习题答案</w:t>
      </w:r>
    </w:p>
    <w:p w14:paraId="2A4385C0" w14:textId="2A54E023" w:rsidR="001A57D6" w:rsidRDefault="001A57D6" w:rsidP="001A57D6">
      <w:pPr>
        <w:widowControl/>
        <w:spacing w:line="278" w:lineRule="auto"/>
        <w:ind w:firstLineChars="200" w:firstLine="420"/>
        <w:rPr>
          <w:rFonts w:ascii="Times New Roman" w:hAnsi="Times New Roman"/>
          <w:kern w:val="0"/>
          <w:szCs w:val="21"/>
        </w:rPr>
      </w:pPr>
      <w:r w:rsidRPr="00494787">
        <w:rPr>
          <w:rFonts w:ascii="Times New Roman" w:hAnsi="Times New Roman"/>
          <w:kern w:val="0"/>
          <w:szCs w:val="21"/>
        </w:rPr>
        <w:t>1.</w:t>
      </w:r>
      <w:r w:rsidRPr="00480509">
        <w:rPr>
          <w:rFonts w:ascii="Times New Roman" w:hAnsi="等线"/>
          <w:kern w:val="0"/>
          <w:szCs w:val="21"/>
        </w:rPr>
        <w:t>什么是访问控制</w:t>
      </w:r>
      <w:r w:rsidRPr="00494787">
        <w:rPr>
          <w:rFonts w:ascii="Times New Roman" w:hAnsi="Times New Roman"/>
          <w:kern w:val="0"/>
          <w:szCs w:val="21"/>
        </w:rPr>
        <w:t>?</w:t>
      </w:r>
      <w:r w:rsidRPr="00480509">
        <w:rPr>
          <w:rFonts w:ascii="Times New Roman" w:hAnsi="等线"/>
          <w:kern w:val="0"/>
          <w:szCs w:val="21"/>
        </w:rPr>
        <w:t>访问控制和认证有何区别</w:t>
      </w:r>
      <w:r w:rsidRPr="00494787">
        <w:rPr>
          <w:rFonts w:ascii="Times New Roman" w:hAnsi="Times New Roman"/>
          <w:kern w:val="0"/>
          <w:szCs w:val="21"/>
        </w:rPr>
        <w:t>?</w:t>
      </w:r>
    </w:p>
    <w:p w14:paraId="08A9EA93" w14:textId="77777777" w:rsidR="001A57D6" w:rsidRDefault="001A57D6" w:rsidP="001A57D6">
      <w:pPr>
        <w:widowControl/>
        <w:spacing w:line="278" w:lineRule="auto"/>
        <w:ind w:firstLineChars="200" w:firstLine="420"/>
        <w:rPr>
          <w:rFonts w:ascii="Times New Roman" w:hAnsi="宋体" w:hint="eastAsia"/>
          <w:kern w:val="0"/>
          <w:szCs w:val="21"/>
        </w:rPr>
      </w:pPr>
      <w:r w:rsidRPr="00890EEF">
        <w:rPr>
          <w:rFonts w:ascii="Times New Roman" w:hAnsi="宋体"/>
          <w:kern w:val="0"/>
          <w:szCs w:val="21"/>
        </w:rPr>
        <w:t>所谓访问控制，就是通过某种途径显式地准许或限制访问能力及范围的一种方法。通过访问控制服务，可以限制对关键资源的访问，防止非法用户的侵入或者合法用户的不慎操作所造成的破坏，访问控制是实现数据保密性和完整性机制的主要手段。</w:t>
      </w:r>
    </w:p>
    <w:p w14:paraId="0F81A7B9" w14:textId="77777777" w:rsidR="001A57D6" w:rsidRDefault="001A57D6" w:rsidP="001A57D6">
      <w:pPr>
        <w:widowControl/>
        <w:spacing w:line="278" w:lineRule="auto"/>
        <w:ind w:firstLineChars="200" w:firstLine="420"/>
        <w:rPr>
          <w:rFonts w:ascii="Times New Roman" w:hAnsi="宋体" w:hint="eastAsia"/>
          <w:kern w:val="0"/>
          <w:szCs w:val="21"/>
        </w:rPr>
      </w:pPr>
      <w:r w:rsidRPr="00890EEF">
        <w:rPr>
          <w:rFonts w:ascii="Times New Roman" w:hAnsi="宋体"/>
          <w:kern w:val="0"/>
          <w:szCs w:val="21"/>
        </w:rPr>
        <w:t>区别认证和访问控制是非常重要的</w:t>
      </w:r>
      <w:r w:rsidRPr="006C4FD3">
        <w:rPr>
          <w:rFonts w:ascii="Times New Roman" w:hAnsi="宋体"/>
          <w:kern w:val="0"/>
          <w:szCs w:val="21"/>
        </w:rPr>
        <w:t>。正确建立用户的身份标</w:t>
      </w:r>
      <w:r w:rsidRPr="00890EEF">
        <w:rPr>
          <w:rFonts w:ascii="Times New Roman" w:hAnsi="宋体"/>
          <w:kern w:val="0"/>
          <w:szCs w:val="21"/>
        </w:rPr>
        <w:t>识是由认证服务实现的。在通过引用监控器进行访问控制时，总是假定用户的身份已经被确认，而且访问控制在很大程度上依赖用户身份的正确鉴别和引用监控器的正确控制。同时，访问控制不能作为一个完整的策略来解决系统安全，它必须要结合审计实行。审计控制主要关注系统所有用户的请求和活动的事后分析，它一方面有助于分析系统中用户的行为活动来发现可能的安全破坏，另一方面通过跟踪记录用户请求而在一定程度上起到威慑作用，使用户不敢进行非法尝试。而且，审计对查询系统的安全漏洞很有帮助。</w:t>
      </w:r>
    </w:p>
    <w:p w14:paraId="034F2405" w14:textId="77777777" w:rsidR="001A57D6" w:rsidRPr="00494787" w:rsidRDefault="001A57D6" w:rsidP="001A57D6">
      <w:pPr>
        <w:widowControl/>
        <w:spacing w:line="278" w:lineRule="auto"/>
        <w:ind w:firstLineChars="200" w:firstLine="420"/>
        <w:rPr>
          <w:rFonts w:ascii="Times New Roman" w:hAnsi="Times New Roman" w:hint="eastAsia"/>
          <w:kern w:val="0"/>
          <w:szCs w:val="21"/>
        </w:rPr>
      </w:pPr>
    </w:p>
    <w:p w14:paraId="7B6ED1A4" w14:textId="0E257E3B" w:rsidR="001A57D6" w:rsidRDefault="001A57D6" w:rsidP="001A57D6">
      <w:pPr>
        <w:widowControl/>
        <w:spacing w:line="278" w:lineRule="auto"/>
        <w:ind w:firstLineChars="200" w:firstLine="420"/>
        <w:rPr>
          <w:rFonts w:ascii="Times New Roman" w:hAnsi="Times New Roman"/>
          <w:kern w:val="0"/>
          <w:szCs w:val="21"/>
        </w:rPr>
      </w:pPr>
      <w:r w:rsidRPr="00494787">
        <w:rPr>
          <w:rFonts w:ascii="Times New Roman" w:hAnsi="Times New Roman"/>
          <w:kern w:val="0"/>
          <w:szCs w:val="21"/>
        </w:rPr>
        <w:t>2.</w:t>
      </w:r>
      <w:r w:rsidRPr="00480509">
        <w:rPr>
          <w:rFonts w:ascii="Times New Roman" w:hAnsi="等线"/>
          <w:kern w:val="0"/>
          <w:szCs w:val="21"/>
        </w:rPr>
        <w:t>传统访问控制分为几类</w:t>
      </w:r>
      <w:r w:rsidRPr="00494787">
        <w:rPr>
          <w:rFonts w:ascii="Times New Roman" w:hAnsi="Times New Roman"/>
          <w:kern w:val="0"/>
          <w:szCs w:val="21"/>
        </w:rPr>
        <w:t>?</w:t>
      </w:r>
      <w:r w:rsidRPr="00480509">
        <w:rPr>
          <w:rFonts w:ascii="Times New Roman" w:hAnsi="等线"/>
          <w:kern w:val="0"/>
          <w:szCs w:val="21"/>
        </w:rPr>
        <w:t>试指出它们的优缺点。其区别在哪里</w:t>
      </w:r>
      <w:r w:rsidRPr="00494787">
        <w:rPr>
          <w:rFonts w:ascii="Times New Roman" w:hAnsi="Times New Roman"/>
          <w:kern w:val="0"/>
          <w:szCs w:val="21"/>
        </w:rPr>
        <w:t>?</w:t>
      </w:r>
    </w:p>
    <w:p w14:paraId="4F684991" w14:textId="6D39F7C8" w:rsidR="001A57D6" w:rsidRDefault="001A57D6" w:rsidP="001A57D6">
      <w:pPr>
        <w:widowControl/>
        <w:spacing w:line="278" w:lineRule="auto"/>
        <w:ind w:firstLineChars="200" w:firstLine="420"/>
        <w:rPr>
          <w:rFonts w:ascii="Times New Roman" w:hAnsi="Times New Roman"/>
          <w:kern w:val="0"/>
          <w:szCs w:val="21"/>
        </w:rPr>
      </w:pPr>
      <w:r>
        <w:rPr>
          <w:rFonts w:ascii="Times New Roman" w:hAnsi="Times New Roman" w:hint="eastAsia"/>
          <w:kern w:val="0"/>
          <w:szCs w:val="21"/>
        </w:rPr>
        <w:t>（</w:t>
      </w:r>
      <w:r>
        <w:rPr>
          <w:rFonts w:ascii="Times New Roman" w:hAnsi="Times New Roman" w:hint="eastAsia"/>
          <w:kern w:val="0"/>
          <w:szCs w:val="21"/>
        </w:rPr>
        <w:t>1</w:t>
      </w:r>
      <w:r>
        <w:rPr>
          <w:rFonts w:ascii="Times New Roman" w:hAnsi="Times New Roman" w:hint="eastAsia"/>
          <w:kern w:val="0"/>
          <w:szCs w:val="21"/>
        </w:rPr>
        <w:t>）</w:t>
      </w:r>
      <w:r w:rsidRPr="00890EEF">
        <w:rPr>
          <w:rFonts w:ascii="黑体" w:eastAsia="黑体" w:hAnsi="Times New Roman"/>
          <w:szCs w:val="24"/>
        </w:rPr>
        <w:t>自主访问控制DAC</w:t>
      </w:r>
    </w:p>
    <w:p w14:paraId="054D9878" w14:textId="77777777" w:rsidR="000733E9" w:rsidRPr="00890EEF" w:rsidRDefault="000733E9" w:rsidP="000733E9">
      <w:pPr>
        <w:widowControl/>
        <w:spacing w:line="278" w:lineRule="auto"/>
        <w:ind w:firstLineChars="200" w:firstLine="420"/>
        <w:rPr>
          <w:rFonts w:ascii="Times New Roman" w:hAnsi="Times New Roman"/>
          <w:kern w:val="0"/>
          <w:szCs w:val="21"/>
        </w:rPr>
      </w:pPr>
      <w:r w:rsidRPr="00890EEF">
        <w:rPr>
          <w:rFonts w:ascii="Times New Roman" w:hAnsi="宋体"/>
          <w:kern w:val="0"/>
          <w:szCs w:val="21"/>
        </w:rPr>
        <w:t>由于</w:t>
      </w:r>
      <w:r w:rsidRPr="00890EEF">
        <w:rPr>
          <w:rFonts w:ascii="Times New Roman" w:hAnsi="Times New Roman"/>
          <w:kern w:val="0"/>
          <w:szCs w:val="21"/>
        </w:rPr>
        <w:t>DAC</w:t>
      </w:r>
      <w:r w:rsidRPr="00890EEF">
        <w:rPr>
          <w:rFonts w:ascii="Times New Roman" w:hAnsi="宋体"/>
          <w:kern w:val="0"/>
          <w:szCs w:val="21"/>
        </w:rPr>
        <w:t>对用户提供灵活的数据方问方式，能够适用于多数系统环境，因而</w:t>
      </w:r>
      <w:r w:rsidRPr="00890EEF">
        <w:rPr>
          <w:rFonts w:ascii="Times New Roman" w:hAnsi="Times New Roman"/>
          <w:kern w:val="0"/>
          <w:szCs w:val="21"/>
        </w:rPr>
        <w:t>DAC</w:t>
      </w:r>
      <w:r w:rsidRPr="00890EEF">
        <w:rPr>
          <w:rFonts w:ascii="Times New Roman" w:hAnsi="宋体"/>
          <w:kern w:val="0"/>
          <w:szCs w:val="21"/>
        </w:rPr>
        <w:t>被大量采用，尤其是在商业和工业环境中应用广泛。</w:t>
      </w:r>
      <w:r w:rsidRPr="00890EEF">
        <w:rPr>
          <w:rFonts w:ascii="Times New Roman" w:hAnsi="Times New Roman"/>
          <w:kern w:val="0"/>
          <w:szCs w:val="21"/>
        </w:rPr>
        <w:t>DAC</w:t>
      </w:r>
      <w:r w:rsidRPr="00890EEF">
        <w:rPr>
          <w:rFonts w:ascii="Times New Roman" w:hAnsi="宋体"/>
          <w:kern w:val="0"/>
          <w:szCs w:val="21"/>
        </w:rPr>
        <w:t>技术在一定程度上实现了权限隔离和资源保护，但是在资源共享方面难以控制。为了便于资源共享，一些系统在实现</w:t>
      </w:r>
      <w:r w:rsidRPr="00890EEF">
        <w:rPr>
          <w:rFonts w:ascii="Times New Roman" w:hAnsi="Times New Roman"/>
          <w:kern w:val="0"/>
          <w:szCs w:val="21"/>
        </w:rPr>
        <w:t>DAC</w:t>
      </w:r>
      <w:r w:rsidRPr="00890EEF">
        <w:rPr>
          <w:rFonts w:ascii="Times New Roman" w:hAnsi="宋体"/>
          <w:kern w:val="0"/>
          <w:szCs w:val="21"/>
        </w:rPr>
        <w:t>时，引入了用户组的概念，以实现组内用户的资源共享。</w:t>
      </w:r>
    </w:p>
    <w:p w14:paraId="69CD07D3" w14:textId="0CDEEE7E" w:rsidR="001A57D6" w:rsidRDefault="000733E9" w:rsidP="000733E9">
      <w:pPr>
        <w:widowControl/>
        <w:spacing w:line="278" w:lineRule="auto"/>
        <w:ind w:firstLineChars="200" w:firstLine="420"/>
        <w:rPr>
          <w:rFonts w:ascii="Times New Roman" w:hAnsi="Times New Roman"/>
          <w:kern w:val="0"/>
          <w:szCs w:val="21"/>
        </w:rPr>
      </w:pPr>
      <w:r w:rsidRPr="00890EEF">
        <w:rPr>
          <w:rFonts w:ascii="Times New Roman" w:hAnsi="Times New Roman"/>
          <w:kern w:val="0"/>
          <w:szCs w:val="21"/>
        </w:rPr>
        <w:t>DAC</w:t>
      </w:r>
      <w:r w:rsidRPr="00890EEF">
        <w:rPr>
          <w:rFonts w:ascii="Times New Roman" w:hAnsi="宋体"/>
          <w:kern w:val="0"/>
          <w:szCs w:val="21"/>
        </w:rPr>
        <w:t>技术存在的明显不足是：资源管理比较分散；用户间的关系不能在系统中体现出来，不易管理；信息容易泄漏，无法抵御特洛伊木马（</w:t>
      </w:r>
      <w:r w:rsidRPr="00890EEF">
        <w:rPr>
          <w:rFonts w:ascii="Times New Roman" w:hAnsi="Times New Roman"/>
          <w:kern w:val="0"/>
          <w:szCs w:val="21"/>
        </w:rPr>
        <w:t>Trojan Horse</w:t>
      </w:r>
      <w:r w:rsidRPr="00890EEF">
        <w:rPr>
          <w:rFonts w:ascii="Times New Roman" w:hAnsi="宋体"/>
          <w:kern w:val="0"/>
          <w:szCs w:val="21"/>
        </w:rPr>
        <w:t>）的攻击。</w:t>
      </w:r>
    </w:p>
    <w:p w14:paraId="088276F3" w14:textId="76A68E9E" w:rsidR="001A57D6" w:rsidRDefault="000733E9" w:rsidP="001A57D6">
      <w:pPr>
        <w:widowControl/>
        <w:spacing w:line="278" w:lineRule="auto"/>
        <w:ind w:firstLineChars="200" w:firstLine="420"/>
        <w:rPr>
          <w:rFonts w:ascii="Times New Roman" w:hAnsi="Times New Roman"/>
          <w:kern w:val="0"/>
          <w:szCs w:val="21"/>
        </w:rPr>
      </w:pPr>
      <w:r>
        <w:rPr>
          <w:rFonts w:ascii="Times New Roman" w:hAnsi="Times New Roman" w:hint="eastAsia"/>
          <w:kern w:val="0"/>
          <w:szCs w:val="21"/>
        </w:rPr>
        <w:t>（</w:t>
      </w:r>
      <w:r>
        <w:rPr>
          <w:rFonts w:ascii="Times New Roman" w:hAnsi="Times New Roman" w:hint="eastAsia"/>
          <w:kern w:val="0"/>
          <w:szCs w:val="21"/>
        </w:rPr>
        <w:t>2</w:t>
      </w:r>
      <w:r>
        <w:rPr>
          <w:rFonts w:ascii="Times New Roman" w:hAnsi="Times New Roman" w:hint="eastAsia"/>
          <w:kern w:val="0"/>
          <w:szCs w:val="21"/>
        </w:rPr>
        <w:t>）</w:t>
      </w:r>
      <w:r w:rsidRPr="00890EEF">
        <w:rPr>
          <w:rFonts w:ascii="黑体" w:eastAsia="黑体" w:hAnsi="Times New Roman"/>
          <w:szCs w:val="24"/>
        </w:rPr>
        <w:t>强制访问控制MAC</w:t>
      </w:r>
    </w:p>
    <w:p w14:paraId="4E43BF26" w14:textId="64C209D9" w:rsidR="001A57D6" w:rsidRDefault="000733E9" w:rsidP="001A57D6">
      <w:pPr>
        <w:widowControl/>
        <w:spacing w:line="278" w:lineRule="auto"/>
        <w:ind w:firstLineChars="200" w:firstLine="420"/>
        <w:rPr>
          <w:rFonts w:ascii="Times New Roman" w:hAnsi="Times New Roman"/>
          <w:kern w:val="0"/>
          <w:szCs w:val="21"/>
        </w:rPr>
      </w:pPr>
      <w:r w:rsidRPr="00890EEF">
        <w:rPr>
          <w:rFonts w:ascii="Times New Roman" w:hAnsi="宋体"/>
          <w:kern w:val="0"/>
          <w:szCs w:val="21"/>
        </w:rPr>
        <w:t>信息只能向高安全属性的方向流动，</w:t>
      </w:r>
      <w:r w:rsidRPr="00890EEF">
        <w:rPr>
          <w:rFonts w:ascii="Times New Roman" w:hAnsi="Times New Roman"/>
          <w:kern w:val="0"/>
          <w:szCs w:val="21"/>
        </w:rPr>
        <w:t>MAC</w:t>
      </w:r>
      <w:r w:rsidRPr="00890EEF">
        <w:rPr>
          <w:rFonts w:ascii="Times New Roman" w:hAnsi="宋体"/>
          <w:kern w:val="0"/>
          <w:szCs w:val="21"/>
        </w:rPr>
        <w:t>就是通过信息的单向流动来防止信息的扩散，以及抵御特洛伊木马对系统保密性的攻击。</w:t>
      </w:r>
    </w:p>
    <w:p w14:paraId="2B1C7194" w14:textId="296DA352" w:rsidR="001A57D6" w:rsidRDefault="000733E9" w:rsidP="001A57D6">
      <w:pPr>
        <w:widowControl/>
        <w:spacing w:line="278" w:lineRule="auto"/>
        <w:ind w:firstLineChars="200" w:firstLine="420"/>
        <w:rPr>
          <w:rFonts w:ascii="Times New Roman" w:hAnsi="Times New Roman"/>
          <w:kern w:val="0"/>
          <w:szCs w:val="21"/>
        </w:rPr>
      </w:pPr>
      <w:r w:rsidRPr="00890EEF">
        <w:rPr>
          <w:rFonts w:ascii="Times New Roman" w:hAnsi="宋体"/>
          <w:kern w:val="0"/>
          <w:szCs w:val="21"/>
        </w:rPr>
        <w:t>与</w:t>
      </w:r>
      <w:r w:rsidRPr="00890EEF">
        <w:rPr>
          <w:rFonts w:ascii="Times New Roman" w:hAnsi="Times New Roman"/>
          <w:kern w:val="0"/>
          <w:szCs w:val="21"/>
        </w:rPr>
        <w:t>DAC</w:t>
      </w:r>
      <w:r w:rsidRPr="00890EEF">
        <w:rPr>
          <w:rFonts w:ascii="Times New Roman" w:hAnsi="宋体"/>
          <w:kern w:val="0"/>
          <w:szCs w:val="21"/>
        </w:rPr>
        <w:t>相比，强制访问控制</w:t>
      </w:r>
      <w:r w:rsidRPr="00890EEF">
        <w:rPr>
          <w:rFonts w:ascii="Times New Roman" w:hAnsi="Times New Roman"/>
          <w:kern w:val="0"/>
          <w:szCs w:val="21"/>
        </w:rPr>
        <w:t>MAC</w:t>
      </w:r>
      <w:r w:rsidRPr="00890EEF">
        <w:rPr>
          <w:rFonts w:ascii="Times New Roman" w:hAnsi="宋体"/>
          <w:kern w:val="0"/>
          <w:szCs w:val="21"/>
        </w:rPr>
        <w:t>提供的访问控制机制无法绕过。在</w:t>
      </w:r>
      <w:r w:rsidRPr="00890EEF">
        <w:rPr>
          <w:rFonts w:ascii="Times New Roman" w:hAnsi="Times New Roman"/>
          <w:kern w:val="0"/>
          <w:szCs w:val="21"/>
        </w:rPr>
        <w:t>MAC</w:t>
      </w:r>
      <w:r w:rsidRPr="00890EEF">
        <w:rPr>
          <w:rFonts w:ascii="Times New Roman" w:hAnsi="宋体"/>
          <w:kern w:val="0"/>
          <w:szCs w:val="21"/>
        </w:rPr>
        <w:t>中，每个用户及文件都被赋予一定的安全级别，用户不能改变自身或任何客体的安全级别，即不允许单个用户确定权限，只有系统管理员才可以确定用户和组的访问权限。</w:t>
      </w:r>
    </w:p>
    <w:p w14:paraId="382BAAA4" w14:textId="7E3E28BF" w:rsidR="000733E9" w:rsidRDefault="000733E9" w:rsidP="001A57D6">
      <w:pPr>
        <w:widowControl/>
        <w:spacing w:line="278" w:lineRule="auto"/>
        <w:ind w:firstLineChars="200" w:firstLine="420"/>
        <w:rPr>
          <w:rFonts w:ascii="Times New Roman" w:hAnsi="Times New Roman"/>
          <w:kern w:val="0"/>
          <w:szCs w:val="21"/>
        </w:rPr>
      </w:pPr>
    </w:p>
    <w:p w14:paraId="656D77F0" w14:textId="79B220DC" w:rsidR="001A57D6" w:rsidRDefault="001A57D6" w:rsidP="001A57D6">
      <w:pPr>
        <w:widowControl/>
        <w:spacing w:line="278" w:lineRule="auto"/>
        <w:ind w:firstLineChars="200" w:firstLine="420"/>
        <w:rPr>
          <w:rFonts w:ascii="Times New Roman" w:hAnsi="Times New Roman"/>
          <w:kern w:val="0"/>
          <w:szCs w:val="21"/>
        </w:rPr>
      </w:pPr>
      <w:r w:rsidRPr="00B13DB5">
        <w:rPr>
          <w:rFonts w:ascii="Times New Roman" w:hAnsi="Times New Roman" w:hint="eastAsia"/>
          <w:kern w:val="0"/>
          <w:szCs w:val="21"/>
        </w:rPr>
        <w:t>3.</w:t>
      </w:r>
      <w:r w:rsidRPr="00B13DB5">
        <w:rPr>
          <w:rFonts w:ascii="Times New Roman" w:hAnsi="Times New Roman" w:hint="eastAsia"/>
          <w:kern w:val="0"/>
          <w:szCs w:val="21"/>
        </w:rPr>
        <w:t>新型访问控制技术分为几类</w:t>
      </w:r>
      <w:r w:rsidRPr="00B13DB5">
        <w:rPr>
          <w:rFonts w:ascii="Times New Roman" w:hAnsi="Times New Roman" w:hint="eastAsia"/>
          <w:kern w:val="0"/>
          <w:szCs w:val="21"/>
        </w:rPr>
        <w:t>?</w:t>
      </w:r>
      <w:r w:rsidRPr="00B13DB5">
        <w:rPr>
          <w:rFonts w:ascii="Times New Roman" w:hAnsi="Times New Roman" w:hint="eastAsia"/>
          <w:kern w:val="0"/>
          <w:szCs w:val="21"/>
        </w:rPr>
        <w:t>试指出它们的优缺点。</w:t>
      </w:r>
    </w:p>
    <w:p w14:paraId="41A397C0" w14:textId="3A69B72B" w:rsidR="001A57D6" w:rsidRDefault="008865DE" w:rsidP="001A57D6">
      <w:pPr>
        <w:widowControl/>
        <w:spacing w:line="278" w:lineRule="auto"/>
        <w:ind w:firstLineChars="200" w:firstLine="420"/>
        <w:rPr>
          <w:rFonts w:ascii="Times New Roman" w:hAnsi="Times New Roman"/>
          <w:kern w:val="0"/>
          <w:szCs w:val="21"/>
        </w:rPr>
      </w:pPr>
      <w:r>
        <w:rPr>
          <w:rFonts w:ascii="Times New Roman" w:hAnsi="Times New Roman" w:hint="eastAsia"/>
          <w:kern w:val="0"/>
          <w:szCs w:val="21"/>
        </w:rPr>
        <w:t>（</w:t>
      </w:r>
      <w:r>
        <w:rPr>
          <w:rFonts w:ascii="Times New Roman" w:hAnsi="Times New Roman" w:hint="eastAsia"/>
          <w:kern w:val="0"/>
          <w:szCs w:val="21"/>
        </w:rPr>
        <w:t>1</w:t>
      </w:r>
      <w:r>
        <w:rPr>
          <w:rFonts w:ascii="Times New Roman" w:hAnsi="Times New Roman" w:hint="eastAsia"/>
          <w:kern w:val="0"/>
          <w:szCs w:val="21"/>
        </w:rPr>
        <w:t>）</w:t>
      </w:r>
      <w:r w:rsidRPr="00890EEF">
        <w:rPr>
          <w:rFonts w:ascii="黑体" w:eastAsia="黑体" w:hAnsi="Times New Roman"/>
          <w:szCs w:val="24"/>
        </w:rPr>
        <w:t>基于角色的访问控制RBAC</w:t>
      </w:r>
    </w:p>
    <w:p w14:paraId="7208CF47" w14:textId="4572A36B" w:rsidR="008865DE" w:rsidRDefault="008865DE" w:rsidP="008865DE">
      <w:pPr>
        <w:spacing w:line="278" w:lineRule="auto"/>
        <w:ind w:firstLineChars="200" w:firstLine="420"/>
        <w:rPr>
          <w:rFonts w:ascii="Times New Roman" w:hAnsi="宋体" w:hint="eastAsia"/>
          <w:kern w:val="0"/>
          <w:szCs w:val="21"/>
        </w:rPr>
      </w:pPr>
      <w:r w:rsidRPr="00890EEF">
        <w:rPr>
          <w:rFonts w:ascii="Times New Roman" w:hAnsi="宋体"/>
          <w:kern w:val="0"/>
          <w:szCs w:val="21"/>
        </w:rPr>
        <w:t>以角色作为访问控制的主体</w:t>
      </w:r>
      <w:r>
        <w:rPr>
          <w:rFonts w:ascii="Times New Roman" w:hAnsi="宋体" w:hint="eastAsia"/>
          <w:kern w:val="0"/>
          <w:szCs w:val="21"/>
        </w:rPr>
        <w:t>、</w:t>
      </w:r>
      <w:r w:rsidRPr="00890EEF">
        <w:rPr>
          <w:rFonts w:ascii="Times New Roman" w:hAnsi="宋体"/>
          <w:kern w:val="0"/>
          <w:szCs w:val="21"/>
        </w:rPr>
        <w:t>最小权限原则</w:t>
      </w:r>
      <w:r>
        <w:rPr>
          <w:rFonts w:ascii="Times New Roman" w:hAnsi="宋体" w:hint="eastAsia"/>
          <w:kern w:val="0"/>
          <w:szCs w:val="21"/>
        </w:rPr>
        <w:t>、</w:t>
      </w:r>
      <w:r w:rsidRPr="00890EEF">
        <w:rPr>
          <w:rFonts w:ascii="Times New Roman" w:hAnsi="宋体"/>
          <w:kern w:val="0"/>
          <w:szCs w:val="21"/>
        </w:rPr>
        <w:t>角色继承</w:t>
      </w:r>
      <w:r>
        <w:rPr>
          <w:rFonts w:ascii="Times New Roman" w:hAnsi="宋体" w:hint="eastAsia"/>
          <w:kern w:val="0"/>
          <w:szCs w:val="21"/>
        </w:rPr>
        <w:t>、</w:t>
      </w:r>
      <w:r w:rsidRPr="00890EEF">
        <w:rPr>
          <w:rFonts w:ascii="Times New Roman" w:hAnsi="宋体"/>
          <w:kern w:val="0"/>
          <w:szCs w:val="21"/>
        </w:rPr>
        <w:t>职责分离</w:t>
      </w:r>
      <w:r>
        <w:rPr>
          <w:rFonts w:ascii="Times New Roman" w:hAnsi="宋体" w:hint="eastAsia"/>
          <w:kern w:val="0"/>
          <w:szCs w:val="21"/>
        </w:rPr>
        <w:t>、</w:t>
      </w:r>
      <w:r w:rsidRPr="00890EEF">
        <w:rPr>
          <w:rFonts w:ascii="Times New Roman" w:hAnsi="宋体"/>
          <w:kern w:val="0"/>
          <w:szCs w:val="21"/>
        </w:rPr>
        <w:t>角色容量</w:t>
      </w:r>
    </w:p>
    <w:p w14:paraId="0972647B" w14:textId="6932F234" w:rsidR="008865DE" w:rsidRDefault="008865DE" w:rsidP="001A57D6">
      <w:pPr>
        <w:widowControl/>
        <w:spacing w:line="278" w:lineRule="auto"/>
        <w:ind w:firstLineChars="200" w:firstLine="420"/>
        <w:rPr>
          <w:rFonts w:ascii="Times New Roman" w:hAnsi="Times New Roman" w:hint="eastAsia"/>
          <w:kern w:val="0"/>
          <w:szCs w:val="21"/>
        </w:rPr>
      </w:pPr>
      <w:r>
        <w:rPr>
          <w:rFonts w:ascii="Times New Roman" w:hAnsi="Times New Roman" w:hint="eastAsia"/>
          <w:kern w:val="0"/>
          <w:szCs w:val="21"/>
        </w:rPr>
        <w:t>（</w:t>
      </w:r>
      <w:r>
        <w:rPr>
          <w:rFonts w:ascii="Times New Roman" w:hAnsi="Times New Roman" w:hint="eastAsia"/>
          <w:kern w:val="0"/>
          <w:szCs w:val="21"/>
        </w:rPr>
        <w:t>2</w:t>
      </w:r>
      <w:r>
        <w:rPr>
          <w:rFonts w:ascii="Times New Roman" w:hAnsi="Times New Roman" w:hint="eastAsia"/>
          <w:kern w:val="0"/>
          <w:szCs w:val="21"/>
        </w:rPr>
        <w:t>）</w:t>
      </w:r>
      <w:r w:rsidRPr="00890EEF">
        <w:rPr>
          <w:rFonts w:ascii="黑体" w:eastAsia="黑体" w:hAnsi="Times New Roman"/>
          <w:szCs w:val="24"/>
        </w:rPr>
        <w:t>基于任务的访问控制TBAC</w:t>
      </w:r>
    </w:p>
    <w:p w14:paraId="2635F59F" w14:textId="7DFEBD5C" w:rsidR="005A601C" w:rsidRPr="005A601C" w:rsidRDefault="008865DE" w:rsidP="001A57D6">
      <w:pPr>
        <w:widowControl/>
        <w:spacing w:line="278" w:lineRule="auto"/>
        <w:ind w:firstLineChars="200" w:firstLine="420"/>
        <w:rPr>
          <w:rFonts w:ascii="Times New Roman" w:hAnsi="Times New Roman"/>
          <w:kern w:val="0"/>
          <w:szCs w:val="21"/>
        </w:rPr>
      </w:pPr>
      <w:r w:rsidRPr="00890EEF">
        <w:rPr>
          <w:rFonts w:ascii="Times New Roman" w:hAnsi="宋体"/>
          <w:kern w:val="0"/>
          <w:szCs w:val="21"/>
        </w:rPr>
        <w:t>该模型的不足之处在于比任何模型都复杂。</w:t>
      </w:r>
    </w:p>
    <w:p w14:paraId="1F1C4C4A" w14:textId="26676833" w:rsidR="001A57D6" w:rsidRDefault="008865DE" w:rsidP="001A57D6">
      <w:pPr>
        <w:widowControl/>
        <w:spacing w:line="278" w:lineRule="auto"/>
        <w:ind w:firstLineChars="200" w:firstLine="420"/>
        <w:rPr>
          <w:rFonts w:ascii="Times New Roman" w:hAnsi="Times New Roman"/>
          <w:kern w:val="0"/>
          <w:szCs w:val="21"/>
        </w:rPr>
      </w:pPr>
      <w:r>
        <w:rPr>
          <w:rFonts w:ascii="Times New Roman" w:hAnsi="Times New Roman" w:hint="eastAsia"/>
          <w:kern w:val="0"/>
          <w:szCs w:val="21"/>
        </w:rPr>
        <w:t>（</w:t>
      </w:r>
      <w:r>
        <w:rPr>
          <w:rFonts w:ascii="Times New Roman" w:hAnsi="Times New Roman" w:hint="eastAsia"/>
          <w:kern w:val="0"/>
          <w:szCs w:val="21"/>
        </w:rPr>
        <w:t>3</w:t>
      </w:r>
      <w:r>
        <w:rPr>
          <w:rFonts w:ascii="Times New Roman" w:hAnsi="Times New Roman" w:hint="eastAsia"/>
          <w:kern w:val="0"/>
          <w:szCs w:val="21"/>
        </w:rPr>
        <w:t>）</w:t>
      </w:r>
      <w:proofErr w:type="gramStart"/>
      <w:r w:rsidRPr="00890EEF">
        <w:rPr>
          <w:rFonts w:ascii="黑体" w:eastAsia="黑体" w:hAnsi="Times New Roman"/>
          <w:szCs w:val="24"/>
        </w:rPr>
        <w:t>基于组机制</w:t>
      </w:r>
      <w:proofErr w:type="gramEnd"/>
      <w:r w:rsidRPr="00890EEF">
        <w:rPr>
          <w:rFonts w:ascii="黑体" w:eastAsia="黑体" w:hAnsi="Times New Roman"/>
          <w:szCs w:val="24"/>
        </w:rPr>
        <w:t>的访问控制</w:t>
      </w:r>
    </w:p>
    <w:p w14:paraId="299F8AFB" w14:textId="135E73E2" w:rsidR="008865DE" w:rsidRDefault="00E54C47" w:rsidP="001A57D6">
      <w:pPr>
        <w:widowControl/>
        <w:spacing w:line="278" w:lineRule="auto"/>
        <w:ind w:firstLineChars="200" w:firstLine="420"/>
        <w:rPr>
          <w:rFonts w:ascii="Times New Roman" w:hAnsi="Times New Roman"/>
          <w:kern w:val="0"/>
          <w:szCs w:val="21"/>
        </w:rPr>
      </w:pPr>
      <w:r w:rsidRPr="00890EEF">
        <w:rPr>
          <w:rFonts w:ascii="Times New Roman" w:hAnsi="宋体"/>
          <w:kern w:val="0"/>
          <w:szCs w:val="21"/>
        </w:rPr>
        <w:t>该模型的创新在于提出了简单的组层次表示方法和自顶向下的</w:t>
      </w:r>
      <w:proofErr w:type="gramStart"/>
      <w:r w:rsidRPr="00890EEF">
        <w:rPr>
          <w:rFonts w:ascii="Times New Roman" w:hAnsi="宋体"/>
          <w:kern w:val="0"/>
          <w:szCs w:val="21"/>
        </w:rPr>
        <w:t>组逐步</w:t>
      </w:r>
      <w:proofErr w:type="gramEnd"/>
      <w:r w:rsidRPr="00890EEF">
        <w:rPr>
          <w:rFonts w:ascii="Times New Roman" w:hAnsi="宋体"/>
          <w:kern w:val="0"/>
          <w:szCs w:val="21"/>
        </w:rPr>
        <w:t>细化模型，</w:t>
      </w:r>
    </w:p>
    <w:p w14:paraId="5672A56B" w14:textId="77777777" w:rsidR="008865DE" w:rsidRDefault="008865DE" w:rsidP="001A57D6">
      <w:pPr>
        <w:widowControl/>
        <w:spacing w:line="278" w:lineRule="auto"/>
        <w:ind w:firstLineChars="200" w:firstLine="420"/>
        <w:rPr>
          <w:rFonts w:ascii="Times New Roman" w:hAnsi="Times New Roman" w:hint="eastAsia"/>
          <w:kern w:val="0"/>
          <w:szCs w:val="21"/>
        </w:rPr>
      </w:pPr>
    </w:p>
    <w:p w14:paraId="339F19AA" w14:textId="1BA776FF" w:rsidR="001A57D6" w:rsidRDefault="001A57D6" w:rsidP="001A57D6">
      <w:pPr>
        <w:widowControl/>
        <w:spacing w:line="278" w:lineRule="auto"/>
        <w:ind w:firstLineChars="200" w:firstLine="420"/>
        <w:rPr>
          <w:rFonts w:ascii="Times New Roman" w:hAnsi="Times New Roman"/>
          <w:kern w:val="0"/>
          <w:szCs w:val="21"/>
        </w:rPr>
      </w:pPr>
      <w:r w:rsidRPr="00B13DB5">
        <w:rPr>
          <w:rFonts w:ascii="Times New Roman" w:hAnsi="Times New Roman" w:hint="eastAsia"/>
          <w:kern w:val="0"/>
          <w:szCs w:val="21"/>
        </w:rPr>
        <w:t>4.</w:t>
      </w:r>
      <w:r w:rsidRPr="00B13DB5">
        <w:rPr>
          <w:rFonts w:ascii="Times New Roman" w:hAnsi="Times New Roman" w:hint="eastAsia"/>
          <w:kern w:val="0"/>
          <w:szCs w:val="21"/>
        </w:rPr>
        <w:t>简述访问控制的实现技术。</w:t>
      </w:r>
    </w:p>
    <w:p w14:paraId="25F3F391" w14:textId="77777777" w:rsidR="00E54C47" w:rsidRDefault="00E54C47" w:rsidP="00E54C47">
      <w:pPr>
        <w:widowControl/>
        <w:spacing w:line="278" w:lineRule="auto"/>
        <w:ind w:firstLineChars="200" w:firstLine="420"/>
        <w:rPr>
          <w:rFonts w:ascii="Times New Roman" w:hAnsi="宋体" w:hint="eastAsia"/>
          <w:kern w:val="0"/>
          <w:szCs w:val="21"/>
        </w:rPr>
      </w:pPr>
      <w:r w:rsidRPr="00890EEF">
        <w:rPr>
          <w:rFonts w:ascii="Times New Roman" w:hAnsi="宋体"/>
          <w:kern w:val="0"/>
          <w:szCs w:val="21"/>
        </w:rPr>
        <w:t>访问控制的实现技术是指为了检测和防止系统中的未授权访问，对资源予以保护所采取的软硬件措施和系列的管</w:t>
      </w:r>
      <w:r w:rsidRPr="00890EEF">
        <w:rPr>
          <w:rFonts w:ascii="Times New Roman" w:hAnsi="Times New Roman"/>
          <w:kern w:val="0"/>
          <w:szCs w:val="21"/>
        </w:rPr>
        <w:t> </w:t>
      </w:r>
      <w:r w:rsidRPr="00890EEF">
        <w:rPr>
          <w:rFonts w:ascii="Times New Roman" w:hAnsi="宋体"/>
          <w:kern w:val="0"/>
          <w:szCs w:val="21"/>
        </w:rPr>
        <w:t>理措施。访问控制一般是在操作</w:t>
      </w:r>
      <w:r w:rsidRPr="00890EEF">
        <w:rPr>
          <w:rFonts w:ascii="Times New Roman" w:hAnsi="Times New Roman"/>
          <w:kern w:val="0"/>
          <w:szCs w:val="21"/>
        </w:rPr>
        <w:t> </w:t>
      </w:r>
      <w:r w:rsidRPr="00890EEF">
        <w:rPr>
          <w:rFonts w:ascii="Times New Roman" w:hAnsi="宋体"/>
          <w:kern w:val="0"/>
          <w:szCs w:val="21"/>
        </w:rPr>
        <w:t>系统的控制下，按事先确定的规则决定是否允许主体访问客体，它贯穿于系统工作的全过程是在文件系统中广泛应用的安全防护方法。</w:t>
      </w:r>
    </w:p>
    <w:p w14:paraId="028CCC63" w14:textId="1AD3C6EA" w:rsidR="001A57D6" w:rsidRDefault="00E54C47" w:rsidP="00E54C47">
      <w:pPr>
        <w:widowControl/>
        <w:spacing w:line="278" w:lineRule="auto"/>
        <w:ind w:firstLineChars="200" w:firstLine="420"/>
        <w:rPr>
          <w:rFonts w:ascii="Times New Roman" w:hAnsi="Times New Roman"/>
          <w:kern w:val="0"/>
          <w:szCs w:val="21"/>
        </w:rPr>
      </w:pPr>
      <w:r w:rsidRPr="00890EEF">
        <w:rPr>
          <w:rFonts w:ascii="Times New Roman" w:hAnsi="宋体"/>
          <w:kern w:val="0"/>
          <w:szCs w:val="21"/>
        </w:rPr>
        <w:t>访问控制矩阵（</w:t>
      </w:r>
      <w:r w:rsidRPr="00890EEF">
        <w:rPr>
          <w:rFonts w:ascii="Times New Roman" w:hAnsi="Times New Roman"/>
          <w:kern w:val="0"/>
          <w:szCs w:val="21"/>
        </w:rPr>
        <w:t>Access Control Matrix</w:t>
      </w:r>
      <w:r w:rsidRPr="00890EEF">
        <w:rPr>
          <w:rFonts w:ascii="Times New Roman" w:hAnsi="宋体"/>
          <w:kern w:val="0"/>
          <w:szCs w:val="21"/>
        </w:rPr>
        <w:t>）是最初实现访问控制技术的概念模型，它利用二维矩阵规定了任意主体和任意客体间的访问权限，矩阵中的行代表主体的访问权限属性，</w:t>
      </w:r>
      <w:proofErr w:type="gramStart"/>
      <w:r w:rsidRPr="00890EEF">
        <w:rPr>
          <w:rFonts w:ascii="Times New Roman" w:hAnsi="宋体"/>
          <w:kern w:val="0"/>
          <w:szCs w:val="21"/>
        </w:rPr>
        <w:t>列代表</w:t>
      </w:r>
      <w:proofErr w:type="gramEnd"/>
      <w:r w:rsidRPr="00890EEF">
        <w:rPr>
          <w:rFonts w:ascii="Times New Roman" w:hAnsi="宋体"/>
          <w:kern w:val="0"/>
          <w:szCs w:val="21"/>
        </w:rPr>
        <w:t>客体的访问权限属性，矩阵中的每格表示所在行的主体对所在列的客体的访问授权。</w:t>
      </w:r>
    </w:p>
    <w:p w14:paraId="7FF64595" w14:textId="25D858BF" w:rsidR="00E54C47" w:rsidRDefault="00E54C47" w:rsidP="001A57D6">
      <w:pPr>
        <w:widowControl/>
        <w:spacing w:line="278" w:lineRule="auto"/>
        <w:ind w:firstLineChars="200" w:firstLine="420"/>
        <w:rPr>
          <w:rFonts w:ascii="Times New Roman" w:hAnsi="Times New Roman"/>
          <w:kern w:val="0"/>
          <w:szCs w:val="21"/>
        </w:rPr>
      </w:pPr>
    </w:p>
    <w:p w14:paraId="79A862AD" w14:textId="6E89AAD5" w:rsidR="001A57D6" w:rsidRDefault="001A57D6" w:rsidP="001A57D6">
      <w:pPr>
        <w:widowControl/>
        <w:spacing w:line="278" w:lineRule="auto"/>
        <w:ind w:firstLineChars="200" w:firstLine="420"/>
        <w:rPr>
          <w:rFonts w:ascii="Times New Roman" w:hAnsi="Times New Roman"/>
          <w:kern w:val="0"/>
          <w:szCs w:val="21"/>
        </w:rPr>
      </w:pPr>
      <w:r w:rsidRPr="00B13DB5">
        <w:rPr>
          <w:rFonts w:ascii="Times New Roman" w:hAnsi="Times New Roman" w:hint="eastAsia"/>
          <w:kern w:val="0"/>
          <w:szCs w:val="21"/>
        </w:rPr>
        <w:t>5.</w:t>
      </w:r>
      <w:r w:rsidRPr="00B13DB5">
        <w:rPr>
          <w:rFonts w:ascii="Times New Roman" w:hAnsi="Times New Roman" w:hint="eastAsia"/>
          <w:kern w:val="0"/>
          <w:szCs w:val="21"/>
        </w:rPr>
        <w:t>什么是可信计算机系统评价准则</w:t>
      </w:r>
      <w:r w:rsidRPr="00B13DB5">
        <w:rPr>
          <w:rFonts w:ascii="Times New Roman" w:hAnsi="Times New Roman" w:hint="eastAsia"/>
          <w:kern w:val="0"/>
          <w:szCs w:val="21"/>
        </w:rPr>
        <w:t>?</w:t>
      </w:r>
      <w:r w:rsidRPr="00B13DB5">
        <w:rPr>
          <w:rFonts w:ascii="Times New Roman" w:hAnsi="Times New Roman" w:hint="eastAsia"/>
          <w:kern w:val="0"/>
          <w:szCs w:val="21"/>
        </w:rPr>
        <w:t>简述其基本内容。</w:t>
      </w:r>
    </w:p>
    <w:p w14:paraId="34974F0B" w14:textId="77777777" w:rsidR="00E54C47" w:rsidRDefault="00E54C47" w:rsidP="00E54C47">
      <w:pPr>
        <w:spacing w:line="278" w:lineRule="auto"/>
        <w:ind w:firstLineChars="200" w:firstLine="420"/>
        <w:rPr>
          <w:rFonts w:ascii="Times New Roman" w:hAnsi="宋体" w:hint="eastAsia"/>
          <w:kern w:val="0"/>
          <w:szCs w:val="21"/>
        </w:rPr>
      </w:pPr>
      <w:r w:rsidRPr="00890EEF">
        <w:rPr>
          <w:rFonts w:ascii="Times New Roman" w:hAnsi="宋体"/>
          <w:kern w:val="0"/>
          <w:szCs w:val="21"/>
        </w:rPr>
        <w:t>从</w:t>
      </w:r>
      <w:r w:rsidRPr="00890EEF">
        <w:rPr>
          <w:rFonts w:ascii="Times New Roman" w:hAnsi="Times New Roman"/>
          <w:kern w:val="0"/>
          <w:szCs w:val="21"/>
        </w:rPr>
        <w:t>80</w:t>
      </w:r>
      <w:r w:rsidRPr="00890EEF">
        <w:rPr>
          <w:rFonts w:ascii="Times New Roman" w:hAnsi="宋体"/>
          <w:kern w:val="0"/>
          <w:szCs w:val="21"/>
        </w:rPr>
        <w:t>年代开始，国际上很多组织开始研究并发布计算机系统的安全性评价准则，最有影响和代表的当属美国国防部制定的可信计算机系统评价准则，即</w:t>
      </w:r>
      <w:r w:rsidRPr="00890EEF">
        <w:rPr>
          <w:rFonts w:ascii="Times New Roman" w:hAnsi="Times New Roman"/>
          <w:kern w:val="0"/>
          <w:szCs w:val="21"/>
        </w:rPr>
        <w:t>TCSEC</w:t>
      </w:r>
      <w:r w:rsidRPr="00890EEF">
        <w:rPr>
          <w:rFonts w:ascii="Times New Roman" w:hAnsi="宋体"/>
          <w:kern w:val="0"/>
          <w:szCs w:val="21"/>
        </w:rPr>
        <w:t>（</w:t>
      </w:r>
      <w:r w:rsidRPr="00890EEF">
        <w:rPr>
          <w:rFonts w:ascii="Times New Roman" w:hAnsi="Times New Roman"/>
          <w:kern w:val="0"/>
          <w:szCs w:val="21"/>
        </w:rPr>
        <w:t>Trusted Computer System Evaluation Criteria</w:t>
      </w:r>
      <w:r w:rsidRPr="00890EEF">
        <w:rPr>
          <w:rFonts w:ascii="Times New Roman" w:hAnsi="宋体"/>
          <w:kern w:val="0"/>
          <w:szCs w:val="21"/>
        </w:rPr>
        <w:t>。</w:t>
      </w:r>
    </w:p>
    <w:p w14:paraId="2BC02F8A" w14:textId="77777777" w:rsidR="00E54C47" w:rsidRDefault="00E54C47" w:rsidP="00E54C47">
      <w:pPr>
        <w:spacing w:line="278" w:lineRule="auto"/>
        <w:ind w:firstLineChars="200" w:firstLine="420"/>
        <w:rPr>
          <w:rFonts w:ascii="Times New Roman" w:hAnsi="Times New Roman" w:hint="eastAsia"/>
          <w:kern w:val="0"/>
          <w:szCs w:val="21"/>
        </w:rPr>
      </w:pPr>
      <w:r w:rsidRPr="00890EEF">
        <w:rPr>
          <w:rFonts w:ascii="Times New Roman" w:hAnsi="宋体"/>
          <w:kern w:val="0"/>
          <w:szCs w:val="21"/>
        </w:rPr>
        <w:t>在上述六种需求中，（</w:t>
      </w:r>
      <w:r w:rsidRPr="00890EEF">
        <w:rPr>
          <w:rFonts w:ascii="Times New Roman" w:hAnsi="Times New Roman"/>
          <w:kern w:val="0"/>
          <w:szCs w:val="21"/>
        </w:rPr>
        <w:t>1</w:t>
      </w:r>
      <w:r w:rsidRPr="00890EEF">
        <w:rPr>
          <w:rFonts w:ascii="Times New Roman" w:hAnsi="宋体"/>
          <w:kern w:val="0"/>
          <w:szCs w:val="21"/>
        </w:rPr>
        <w:t>）、（</w:t>
      </w:r>
      <w:r w:rsidRPr="00890EEF">
        <w:rPr>
          <w:rFonts w:ascii="Times New Roman" w:hAnsi="Times New Roman"/>
          <w:kern w:val="0"/>
          <w:szCs w:val="21"/>
        </w:rPr>
        <w:t>2</w:t>
      </w:r>
      <w:r w:rsidRPr="00890EEF">
        <w:rPr>
          <w:rFonts w:ascii="Times New Roman" w:hAnsi="宋体"/>
          <w:kern w:val="0"/>
          <w:szCs w:val="21"/>
        </w:rPr>
        <w:t>）属于策略类，（</w:t>
      </w:r>
      <w:r w:rsidRPr="00890EEF">
        <w:rPr>
          <w:rFonts w:ascii="Times New Roman" w:hAnsi="Times New Roman"/>
          <w:kern w:val="0"/>
          <w:szCs w:val="21"/>
        </w:rPr>
        <w:t>3</w:t>
      </w:r>
      <w:r w:rsidRPr="00890EEF">
        <w:rPr>
          <w:rFonts w:ascii="Times New Roman" w:hAnsi="宋体"/>
          <w:kern w:val="0"/>
          <w:szCs w:val="21"/>
        </w:rPr>
        <w:t>）、（</w:t>
      </w:r>
      <w:r w:rsidRPr="00890EEF">
        <w:rPr>
          <w:rFonts w:ascii="Times New Roman" w:hAnsi="Times New Roman"/>
          <w:kern w:val="0"/>
          <w:szCs w:val="21"/>
        </w:rPr>
        <w:t>4</w:t>
      </w:r>
      <w:r w:rsidRPr="00890EEF">
        <w:rPr>
          <w:rFonts w:ascii="Times New Roman" w:hAnsi="宋体"/>
          <w:kern w:val="0"/>
          <w:szCs w:val="21"/>
        </w:rPr>
        <w:t>）属于责任类，（</w:t>
      </w:r>
      <w:r w:rsidRPr="00890EEF">
        <w:rPr>
          <w:rFonts w:ascii="Times New Roman" w:hAnsi="Times New Roman"/>
          <w:kern w:val="0"/>
          <w:szCs w:val="21"/>
        </w:rPr>
        <w:t>5</w:t>
      </w:r>
      <w:r w:rsidRPr="00890EEF">
        <w:rPr>
          <w:rFonts w:ascii="Times New Roman" w:hAnsi="宋体"/>
          <w:kern w:val="0"/>
          <w:szCs w:val="21"/>
        </w:rPr>
        <w:t>）、（</w:t>
      </w:r>
      <w:r w:rsidRPr="00890EEF">
        <w:rPr>
          <w:rFonts w:ascii="Times New Roman" w:hAnsi="Times New Roman"/>
          <w:kern w:val="0"/>
          <w:szCs w:val="21"/>
        </w:rPr>
        <w:t>6</w:t>
      </w:r>
      <w:r w:rsidRPr="00890EEF">
        <w:rPr>
          <w:rFonts w:ascii="Times New Roman" w:hAnsi="宋体"/>
          <w:kern w:val="0"/>
          <w:szCs w:val="21"/>
        </w:rPr>
        <w:t>）属于保证类。根据这些需求，</w:t>
      </w:r>
      <w:r w:rsidRPr="00890EEF">
        <w:rPr>
          <w:rFonts w:ascii="Times New Roman" w:hAnsi="Times New Roman"/>
          <w:kern w:val="0"/>
          <w:szCs w:val="21"/>
        </w:rPr>
        <w:t>TCSEC</w:t>
      </w:r>
      <w:r w:rsidRPr="00890EEF">
        <w:rPr>
          <w:rFonts w:ascii="Times New Roman" w:hAnsi="宋体"/>
          <w:kern w:val="0"/>
          <w:szCs w:val="21"/>
        </w:rPr>
        <w:t>将评价准则划分为四类，每类中又细分了不同的级别</w:t>
      </w:r>
      <w:r>
        <w:rPr>
          <w:rFonts w:ascii="Times New Roman" w:hAnsi="宋体"/>
          <w:kern w:val="0"/>
          <w:szCs w:val="21"/>
        </w:rPr>
        <w:t>：</w:t>
      </w:r>
    </w:p>
    <w:p w14:paraId="06EC931C" w14:textId="77777777" w:rsidR="00E54C47" w:rsidRDefault="00E54C47" w:rsidP="00E54C47">
      <w:pPr>
        <w:spacing w:line="278" w:lineRule="auto"/>
        <w:ind w:firstLineChars="200" w:firstLine="420"/>
        <w:rPr>
          <w:rFonts w:ascii="Times New Roman" w:hAnsi="宋体" w:hint="eastAsia"/>
          <w:kern w:val="0"/>
          <w:szCs w:val="21"/>
        </w:rPr>
      </w:pPr>
      <w:r w:rsidRPr="00890EEF">
        <w:rPr>
          <w:rFonts w:ascii="Times New Roman" w:hAnsi="Times New Roman"/>
          <w:kern w:val="0"/>
          <w:szCs w:val="21"/>
        </w:rPr>
        <w:t>●D</w:t>
      </w:r>
      <w:r w:rsidRPr="00890EEF">
        <w:rPr>
          <w:rFonts w:ascii="Times New Roman" w:hAnsi="宋体"/>
          <w:kern w:val="0"/>
          <w:szCs w:val="21"/>
        </w:rPr>
        <w:t>类：</w:t>
      </w:r>
      <w:proofErr w:type="gramStart"/>
      <w:r w:rsidRPr="00890EEF">
        <w:rPr>
          <w:rFonts w:ascii="Times New Roman" w:hAnsi="宋体"/>
          <w:kern w:val="0"/>
          <w:szCs w:val="21"/>
        </w:rPr>
        <w:t>不</w:t>
      </w:r>
      <w:proofErr w:type="gramEnd"/>
      <w:r w:rsidRPr="00890EEF">
        <w:rPr>
          <w:rFonts w:ascii="Times New Roman" w:hAnsi="宋体"/>
          <w:kern w:val="0"/>
          <w:szCs w:val="21"/>
        </w:rPr>
        <w:t>细分级别。</w:t>
      </w:r>
    </w:p>
    <w:p w14:paraId="3CD441B5" w14:textId="77777777" w:rsidR="00E54C47" w:rsidRDefault="00E54C47" w:rsidP="00E54C47">
      <w:pPr>
        <w:spacing w:line="278" w:lineRule="auto"/>
        <w:ind w:firstLineChars="200" w:firstLine="420"/>
        <w:rPr>
          <w:rFonts w:ascii="Times New Roman" w:hAnsi="宋体" w:hint="eastAsia"/>
          <w:kern w:val="0"/>
          <w:szCs w:val="21"/>
        </w:rPr>
      </w:pPr>
      <w:r w:rsidRPr="00890EEF">
        <w:rPr>
          <w:rFonts w:ascii="Times New Roman" w:hAnsi="Times New Roman"/>
          <w:kern w:val="0"/>
          <w:szCs w:val="21"/>
        </w:rPr>
        <w:t>●C</w:t>
      </w:r>
      <w:r w:rsidRPr="00890EEF">
        <w:rPr>
          <w:rFonts w:ascii="Times New Roman" w:hAnsi="宋体"/>
          <w:kern w:val="0"/>
          <w:szCs w:val="21"/>
        </w:rPr>
        <w:t>类：</w:t>
      </w:r>
      <w:r w:rsidRPr="00890EEF">
        <w:rPr>
          <w:rFonts w:ascii="Times New Roman" w:hAnsi="Times New Roman"/>
          <w:kern w:val="0"/>
          <w:szCs w:val="21"/>
        </w:rPr>
        <w:t>Cl</w:t>
      </w:r>
      <w:r w:rsidRPr="00890EEF">
        <w:rPr>
          <w:rFonts w:ascii="Times New Roman" w:hAnsi="宋体"/>
          <w:kern w:val="0"/>
          <w:szCs w:val="21"/>
        </w:rPr>
        <w:t>级，</w:t>
      </w:r>
      <w:r w:rsidRPr="00890EEF">
        <w:rPr>
          <w:rFonts w:ascii="Times New Roman" w:hAnsi="Times New Roman"/>
          <w:kern w:val="0"/>
          <w:szCs w:val="21"/>
        </w:rPr>
        <w:t>C2</w:t>
      </w:r>
      <w:r w:rsidRPr="00890EEF">
        <w:rPr>
          <w:rFonts w:ascii="Times New Roman" w:hAnsi="宋体"/>
          <w:kern w:val="0"/>
          <w:szCs w:val="21"/>
        </w:rPr>
        <w:t>级。</w:t>
      </w:r>
    </w:p>
    <w:p w14:paraId="35E9A0DC" w14:textId="77777777" w:rsidR="00E54C47" w:rsidRDefault="00E54C47" w:rsidP="00E54C47">
      <w:pPr>
        <w:spacing w:line="278" w:lineRule="auto"/>
        <w:ind w:firstLineChars="200" w:firstLine="420"/>
        <w:rPr>
          <w:rFonts w:ascii="Times New Roman" w:hAnsi="宋体" w:hint="eastAsia"/>
          <w:kern w:val="0"/>
          <w:szCs w:val="21"/>
        </w:rPr>
      </w:pPr>
      <w:r w:rsidRPr="00890EEF">
        <w:rPr>
          <w:rFonts w:ascii="Times New Roman" w:hAnsi="Times New Roman"/>
          <w:kern w:val="0"/>
          <w:szCs w:val="21"/>
        </w:rPr>
        <w:t>●B</w:t>
      </w:r>
      <w:r w:rsidRPr="00890EEF">
        <w:rPr>
          <w:rFonts w:ascii="Times New Roman" w:hAnsi="宋体"/>
          <w:kern w:val="0"/>
          <w:szCs w:val="21"/>
        </w:rPr>
        <w:t>类：</w:t>
      </w:r>
      <w:r w:rsidRPr="00890EEF">
        <w:rPr>
          <w:rFonts w:ascii="Times New Roman" w:hAnsi="Times New Roman"/>
          <w:kern w:val="0"/>
          <w:szCs w:val="21"/>
        </w:rPr>
        <w:t>B1</w:t>
      </w:r>
      <w:r w:rsidRPr="00890EEF">
        <w:rPr>
          <w:rFonts w:ascii="Times New Roman" w:hAnsi="宋体"/>
          <w:kern w:val="0"/>
          <w:szCs w:val="21"/>
        </w:rPr>
        <w:t>级，</w:t>
      </w:r>
      <w:r w:rsidRPr="00890EEF">
        <w:rPr>
          <w:rFonts w:ascii="Times New Roman" w:hAnsi="Times New Roman"/>
          <w:kern w:val="0"/>
          <w:szCs w:val="21"/>
        </w:rPr>
        <w:t>B2</w:t>
      </w:r>
      <w:r w:rsidRPr="00890EEF">
        <w:rPr>
          <w:rFonts w:ascii="Times New Roman" w:hAnsi="宋体"/>
          <w:kern w:val="0"/>
          <w:szCs w:val="21"/>
        </w:rPr>
        <w:t>级，</w:t>
      </w:r>
      <w:r w:rsidRPr="00890EEF">
        <w:rPr>
          <w:rFonts w:ascii="Times New Roman" w:hAnsi="Times New Roman"/>
          <w:kern w:val="0"/>
          <w:szCs w:val="21"/>
        </w:rPr>
        <w:t>B3</w:t>
      </w:r>
      <w:r w:rsidRPr="00890EEF">
        <w:rPr>
          <w:rFonts w:ascii="Times New Roman" w:hAnsi="宋体"/>
          <w:kern w:val="0"/>
          <w:szCs w:val="21"/>
        </w:rPr>
        <w:t>级。</w:t>
      </w:r>
    </w:p>
    <w:p w14:paraId="5ECCE52C" w14:textId="77777777" w:rsidR="00E54C47" w:rsidRPr="00890EEF" w:rsidRDefault="00E54C47" w:rsidP="00E54C47">
      <w:pPr>
        <w:spacing w:line="278" w:lineRule="auto"/>
        <w:ind w:firstLineChars="200" w:firstLine="420"/>
        <w:rPr>
          <w:rFonts w:ascii="Times New Roman" w:hAnsi="Times New Roman"/>
          <w:kern w:val="0"/>
          <w:szCs w:val="21"/>
        </w:rPr>
      </w:pPr>
      <w:r w:rsidRPr="00890EEF">
        <w:rPr>
          <w:rFonts w:ascii="Times New Roman" w:hAnsi="Times New Roman"/>
          <w:kern w:val="0"/>
          <w:szCs w:val="21"/>
        </w:rPr>
        <w:t>●A</w:t>
      </w:r>
      <w:r w:rsidRPr="00890EEF">
        <w:rPr>
          <w:rFonts w:ascii="Times New Roman" w:hAnsi="宋体"/>
          <w:kern w:val="0"/>
          <w:szCs w:val="21"/>
        </w:rPr>
        <w:t>类：</w:t>
      </w:r>
      <w:r w:rsidRPr="00890EEF">
        <w:rPr>
          <w:rFonts w:ascii="Times New Roman" w:hAnsi="Times New Roman"/>
          <w:kern w:val="0"/>
          <w:szCs w:val="21"/>
        </w:rPr>
        <w:t>A1</w:t>
      </w:r>
      <w:r w:rsidRPr="00890EEF">
        <w:rPr>
          <w:rFonts w:ascii="Times New Roman" w:hAnsi="宋体"/>
          <w:kern w:val="0"/>
          <w:szCs w:val="21"/>
        </w:rPr>
        <w:t>级。</w:t>
      </w:r>
    </w:p>
    <w:p w14:paraId="7580AD3C" w14:textId="77777777" w:rsidR="00E54C47" w:rsidRDefault="00E54C47" w:rsidP="00E54C47">
      <w:pPr>
        <w:spacing w:line="278" w:lineRule="auto"/>
        <w:ind w:firstLineChars="200" w:firstLine="420"/>
        <w:rPr>
          <w:rFonts w:ascii="Times New Roman" w:hAnsi="宋体" w:hint="eastAsia"/>
          <w:kern w:val="0"/>
          <w:szCs w:val="21"/>
        </w:rPr>
      </w:pPr>
      <w:r w:rsidRPr="00890EEF">
        <w:rPr>
          <w:rFonts w:ascii="Times New Roman" w:hAnsi="宋体"/>
          <w:kern w:val="0"/>
          <w:szCs w:val="21"/>
        </w:rPr>
        <w:t>其中，</w:t>
      </w:r>
      <w:r w:rsidRPr="00890EEF">
        <w:rPr>
          <w:rFonts w:ascii="Times New Roman" w:hAnsi="Times New Roman"/>
          <w:kern w:val="0"/>
          <w:szCs w:val="21"/>
        </w:rPr>
        <w:t>D</w:t>
      </w:r>
      <w:r w:rsidRPr="00890EEF">
        <w:rPr>
          <w:rFonts w:ascii="Times New Roman" w:hAnsi="宋体"/>
          <w:kern w:val="0"/>
          <w:szCs w:val="21"/>
        </w:rPr>
        <w:t>类的安全级别最低，</w:t>
      </w:r>
      <w:r w:rsidRPr="00890EEF">
        <w:rPr>
          <w:rFonts w:ascii="Times New Roman" w:hAnsi="Times New Roman"/>
          <w:kern w:val="0"/>
          <w:szCs w:val="21"/>
        </w:rPr>
        <w:t>A</w:t>
      </w:r>
      <w:r w:rsidRPr="00890EEF">
        <w:rPr>
          <w:rFonts w:ascii="Times New Roman" w:hAnsi="宋体"/>
          <w:kern w:val="0"/>
          <w:szCs w:val="21"/>
        </w:rPr>
        <w:t>类最高，高级别包括低级别的所有功能，同时又实现些新的内容。实际工作中，主要通过测试系统与安全相关的部分来确定这些系统的设计和实现是否正确与完全，一个系统与安全相关的部分通常称之为</w:t>
      </w:r>
      <w:proofErr w:type="gramStart"/>
      <w:r w:rsidRPr="00890EEF">
        <w:rPr>
          <w:rFonts w:ascii="Times New Roman" w:hAnsi="宋体"/>
          <w:kern w:val="0"/>
          <w:szCs w:val="21"/>
        </w:rPr>
        <w:t>可信基</w:t>
      </w:r>
      <w:proofErr w:type="gramEnd"/>
      <w:r>
        <w:rPr>
          <w:rFonts w:ascii="Times New Roman" w:hAnsi="Times New Roman" w:hint="eastAsia"/>
          <w:kern w:val="0"/>
          <w:szCs w:val="21"/>
        </w:rPr>
        <w:t>-</w:t>
      </w:r>
      <w:r w:rsidRPr="00890EEF">
        <w:rPr>
          <w:rFonts w:ascii="Times New Roman" w:hAnsi="Times New Roman"/>
          <w:kern w:val="0"/>
          <w:szCs w:val="21"/>
        </w:rPr>
        <w:t>TB</w:t>
      </w:r>
      <w:r w:rsidRPr="00890EEF">
        <w:rPr>
          <w:rFonts w:ascii="Times New Roman" w:hAnsi="宋体"/>
          <w:kern w:val="0"/>
          <w:szCs w:val="21"/>
        </w:rPr>
        <w:t>（</w:t>
      </w:r>
      <w:r w:rsidRPr="00890EEF">
        <w:rPr>
          <w:rFonts w:ascii="Times New Roman" w:hAnsi="Times New Roman"/>
          <w:kern w:val="0"/>
          <w:szCs w:val="21"/>
        </w:rPr>
        <w:t>Trusted Computing Base</w:t>
      </w:r>
      <w:r w:rsidRPr="00890EEF">
        <w:rPr>
          <w:rFonts w:ascii="Times New Roman" w:hAnsi="宋体"/>
          <w:kern w:val="0"/>
          <w:szCs w:val="21"/>
        </w:rPr>
        <w:t>）</w:t>
      </w:r>
    </w:p>
    <w:p w14:paraId="71284DA8" w14:textId="77777777" w:rsidR="00E54C47" w:rsidRPr="00E54C47" w:rsidRDefault="00E54C47" w:rsidP="001A57D6">
      <w:pPr>
        <w:widowControl/>
        <w:spacing w:line="278" w:lineRule="auto"/>
        <w:ind w:firstLineChars="200" w:firstLine="420"/>
        <w:rPr>
          <w:rFonts w:ascii="Times New Roman" w:hAnsi="Times New Roman" w:hint="eastAsia"/>
          <w:kern w:val="0"/>
          <w:szCs w:val="21"/>
        </w:rPr>
      </w:pPr>
    </w:p>
    <w:p w14:paraId="4BDE7178" w14:textId="6728BECD" w:rsidR="001A57D6" w:rsidRDefault="001A57D6" w:rsidP="001A57D6">
      <w:pPr>
        <w:widowControl/>
        <w:spacing w:line="278" w:lineRule="auto"/>
        <w:ind w:firstLineChars="200" w:firstLine="420"/>
        <w:rPr>
          <w:rFonts w:ascii="Times New Roman" w:hAnsi="Times New Roman"/>
          <w:kern w:val="0"/>
          <w:szCs w:val="21"/>
        </w:rPr>
      </w:pPr>
      <w:r w:rsidRPr="00B13DB5">
        <w:rPr>
          <w:rFonts w:ascii="Times New Roman" w:hAnsi="Times New Roman" w:hint="eastAsia"/>
          <w:kern w:val="0"/>
          <w:szCs w:val="21"/>
        </w:rPr>
        <w:t>6.</w:t>
      </w:r>
      <w:r w:rsidRPr="00B13DB5">
        <w:rPr>
          <w:rFonts w:ascii="Times New Roman" w:hAnsi="Times New Roman" w:hint="eastAsia"/>
          <w:kern w:val="0"/>
          <w:szCs w:val="21"/>
        </w:rPr>
        <w:t>操作系统具备的一般安全防护方法有哪些</w:t>
      </w:r>
      <w:r w:rsidRPr="00B13DB5">
        <w:rPr>
          <w:rFonts w:ascii="Times New Roman" w:hAnsi="Times New Roman" w:hint="eastAsia"/>
          <w:kern w:val="0"/>
          <w:szCs w:val="21"/>
        </w:rPr>
        <w:t>?</w:t>
      </w:r>
    </w:p>
    <w:p w14:paraId="212CA594" w14:textId="050C785B" w:rsidR="001A57D6" w:rsidRDefault="00E54C47" w:rsidP="001A57D6">
      <w:pPr>
        <w:widowControl/>
        <w:spacing w:line="278" w:lineRule="auto"/>
        <w:ind w:firstLineChars="200" w:firstLine="420"/>
        <w:rPr>
          <w:rFonts w:ascii="Times New Roman" w:hAnsi="Times New Roman"/>
          <w:kern w:val="0"/>
          <w:szCs w:val="21"/>
        </w:rPr>
      </w:pPr>
      <w:r>
        <w:rPr>
          <w:rFonts w:ascii="Times New Roman" w:hAnsi="Times New Roman" w:hint="eastAsia"/>
          <w:kern w:val="0"/>
          <w:szCs w:val="21"/>
        </w:rPr>
        <w:t>（</w:t>
      </w:r>
      <w:r>
        <w:rPr>
          <w:rFonts w:ascii="Times New Roman" w:hAnsi="Times New Roman" w:hint="eastAsia"/>
          <w:kern w:val="0"/>
          <w:szCs w:val="21"/>
        </w:rPr>
        <w:t>1</w:t>
      </w:r>
      <w:r>
        <w:rPr>
          <w:rFonts w:ascii="Times New Roman" w:hAnsi="Times New Roman" w:hint="eastAsia"/>
          <w:kern w:val="0"/>
          <w:szCs w:val="21"/>
        </w:rPr>
        <w:t>）</w:t>
      </w:r>
      <w:r w:rsidRPr="00F3575B">
        <w:rPr>
          <w:rFonts w:ascii="黑体" w:eastAsia="黑体" w:hAnsi="Times New Roman"/>
          <w:szCs w:val="24"/>
        </w:rPr>
        <w:t>威胁系统资源安全的因素</w:t>
      </w:r>
    </w:p>
    <w:p w14:paraId="63577C24" w14:textId="4B610B5F" w:rsidR="00E54C47" w:rsidRDefault="00E54C47" w:rsidP="001A57D6">
      <w:pPr>
        <w:widowControl/>
        <w:spacing w:line="278" w:lineRule="auto"/>
        <w:ind w:firstLineChars="200" w:firstLine="420"/>
        <w:rPr>
          <w:rFonts w:ascii="黑体" w:eastAsia="黑体" w:hAnsi="Times New Roman"/>
          <w:szCs w:val="24"/>
        </w:rPr>
      </w:pPr>
      <w:r>
        <w:rPr>
          <w:rFonts w:ascii="Times New Roman" w:hAnsi="Times New Roman" w:hint="eastAsia"/>
          <w:kern w:val="0"/>
          <w:szCs w:val="21"/>
        </w:rPr>
        <w:t>（</w:t>
      </w:r>
      <w:r>
        <w:rPr>
          <w:rFonts w:ascii="Times New Roman" w:hAnsi="Times New Roman" w:hint="eastAsia"/>
          <w:kern w:val="0"/>
          <w:szCs w:val="21"/>
        </w:rPr>
        <w:t>2</w:t>
      </w:r>
      <w:r>
        <w:rPr>
          <w:rFonts w:ascii="Times New Roman" w:hAnsi="Times New Roman" w:hint="eastAsia"/>
          <w:kern w:val="0"/>
          <w:szCs w:val="21"/>
        </w:rPr>
        <w:t>）</w:t>
      </w:r>
      <w:r w:rsidRPr="00F3575B">
        <w:rPr>
          <w:rFonts w:ascii="黑体" w:eastAsia="黑体" w:hAnsi="Times New Roman"/>
          <w:szCs w:val="24"/>
        </w:rPr>
        <w:t>操作系统隔离控制安全措施</w:t>
      </w:r>
    </w:p>
    <w:p w14:paraId="64FE16C6" w14:textId="4F2C9AEE" w:rsidR="00E54C47" w:rsidRDefault="00E54C47" w:rsidP="001A57D6">
      <w:pPr>
        <w:widowControl/>
        <w:spacing w:line="278" w:lineRule="auto"/>
        <w:ind w:firstLineChars="200" w:firstLine="420"/>
        <w:rPr>
          <w:rFonts w:ascii="黑体" w:eastAsia="黑体" w:hAnsi="Times New Roman"/>
          <w:szCs w:val="24"/>
        </w:rPr>
      </w:pPr>
      <w:r>
        <w:rPr>
          <w:rFonts w:ascii="黑体" w:eastAsia="黑体" w:hAnsi="Times New Roman" w:hint="eastAsia"/>
          <w:szCs w:val="24"/>
        </w:rPr>
        <w:t>（3）</w:t>
      </w:r>
      <w:r w:rsidRPr="00F3575B">
        <w:rPr>
          <w:rFonts w:ascii="黑体" w:eastAsia="黑体" w:hAnsi="Times New Roman"/>
          <w:szCs w:val="24"/>
        </w:rPr>
        <w:t>操作系统访问控制安全措施</w:t>
      </w:r>
    </w:p>
    <w:p w14:paraId="4032A2B1" w14:textId="77777777" w:rsidR="00E54C47" w:rsidRPr="00E54C47" w:rsidRDefault="00E54C47" w:rsidP="001A57D6">
      <w:pPr>
        <w:widowControl/>
        <w:spacing w:line="278" w:lineRule="auto"/>
        <w:ind w:firstLineChars="200" w:firstLine="420"/>
        <w:rPr>
          <w:rFonts w:ascii="Times New Roman" w:hAnsi="Times New Roman" w:hint="eastAsia"/>
          <w:kern w:val="0"/>
          <w:szCs w:val="21"/>
        </w:rPr>
      </w:pPr>
    </w:p>
    <w:p w14:paraId="2FB3F4B7" w14:textId="48D8CFD8" w:rsidR="001A57D6" w:rsidRDefault="001A57D6" w:rsidP="001A57D6">
      <w:pPr>
        <w:widowControl/>
        <w:spacing w:line="278" w:lineRule="auto"/>
        <w:ind w:firstLineChars="200" w:firstLine="420"/>
        <w:rPr>
          <w:rFonts w:ascii="Times New Roman" w:hAnsi="Times New Roman"/>
          <w:kern w:val="0"/>
          <w:szCs w:val="21"/>
        </w:rPr>
      </w:pPr>
      <w:r w:rsidRPr="00B13DB5">
        <w:rPr>
          <w:rFonts w:ascii="Times New Roman" w:hAnsi="Times New Roman" w:hint="eastAsia"/>
          <w:kern w:val="0"/>
          <w:szCs w:val="21"/>
        </w:rPr>
        <w:t>7.</w:t>
      </w:r>
      <w:r w:rsidRPr="00B13DB5">
        <w:rPr>
          <w:rFonts w:ascii="Times New Roman" w:hAnsi="Times New Roman" w:hint="eastAsia"/>
          <w:kern w:val="0"/>
          <w:szCs w:val="21"/>
        </w:rPr>
        <w:t>简述操作系统是如何实现对资源进行安全防护的。</w:t>
      </w:r>
    </w:p>
    <w:p w14:paraId="40AA6A56" w14:textId="2095428C" w:rsidR="001A57D6" w:rsidRDefault="009E7B00" w:rsidP="001A57D6">
      <w:pPr>
        <w:widowControl/>
        <w:spacing w:line="278" w:lineRule="auto"/>
        <w:ind w:firstLineChars="200" w:firstLine="420"/>
        <w:rPr>
          <w:rFonts w:ascii="Times New Roman" w:hAnsi="Times New Roman"/>
          <w:kern w:val="0"/>
          <w:szCs w:val="21"/>
        </w:rPr>
      </w:pPr>
      <w:r w:rsidRPr="00890EEF">
        <w:rPr>
          <w:rFonts w:ascii="Times New Roman" w:hAnsi="Times New Roman"/>
          <w:szCs w:val="21"/>
        </w:rPr>
        <w:t>1</w:t>
      </w:r>
      <w:r w:rsidRPr="00890EEF">
        <w:rPr>
          <w:rFonts w:ascii="Times New Roman" w:hAnsi="宋体"/>
          <w:szCs w:val="21"/>
        </w:rPr>
        <w:t>）自主访问控制</w:t>
      </w:r>
      <w:r w:rsidRPr="00890EEF">
        <w:rPr>
          <w:rFonts w:ascii="Times New Roman" w:hAnsi="Times New Roman"/>
          <w:szCs w:val="21"/>
        </w:rPr>
        <w:t>DAC</w:t>
      </w:r>
    </w:p>
    <w:p w14:paraId="6971F39B" w14:textId="04366F92" w:rsidR="00FB5F48" w:rsidRDefault="009E7B00" w:rsidP="001A57D6">
      <w:pPr>
        <w:widowControl/>
        <w:spacing w:line="278" w:lineRule="auto"/>
        <w:ind w:firstLineChars="200" w:firstLine="420"/>
        <w:rPr>
          <w:rFonts w:ascii="Times New Roman" w:hAnsi="Times New Roman"/>
          <w:szCs w:val="21"/>
        </w:rPr>
      </w:pPr>
      <w:r w:rsidRPr="00890EEF">
        <w:rPr>
          <w:rFonts w:ascii="Times New Roman" w:hAnsi="Times New Roman"/>
          <w:szCs w:val="21"/>
        </w:rPr>
        <w:t>2</w:t>
      </w:r>
      <w:r w:rsidRPr="00890EEF">
        <w:rPr>
          <w:rFonts w:ascii="Times New Roman" w:hAnsi="宋体"/>
          <w:szCs w:val="21"/>
        </w:rPr>
        <w:t>）强制访问控制</w:t>
      </w:r>
      <w:r w:rsidRPr="00890EEF">
        <w:rPr>
          <w:rFonts w:ascii="Times New Roman" w:hAnsi="Times New Roman"/>
          <w:szCs w:val="21"/>
        </w:rPr>
        <w:t>MAC</w:t>
      </w:r>
    </w:p>
    <w:p w14:paraId="3762F7B3" w14:textId="2A3817E4" w:rsidR="009E7B00" w:rsidRDefault="009E7B00" w:rsidP="001A57D6">
      <w:pPr>
        <w:widowControl/>
        <w:spacing w:line="278" w:lineRule="auto"/>
        <w:ind w:firstLineChars="200" w:firstLine="420"/>
        <w:rPr>
          <w:rFonts w:ascii="Times New Roman" w:hAnsi="Times New Roman"/>
          <w:szCs w:val="21"/>
        </w:rPr>
      </w:pPr>
      <w:r w:rsidRPr="00890EEF">
        <w:rPr>
          <w:rFonts w:ascii="Times New Roman" w:hAnsi="Times New Roman"/>
          <w:szCs w:val="21"/>
        </w:rPr>
        <w:t>3</w:t>
      </w:r>
      <w:r w:rsidRPr="00890EEF">
        <w:rPr>
          <w:rFonts w:ascii="Times New Roman" w:hAnsi="宋体"/>
          <w:szCs w:val="21"/>
        </w:rPr>
        <w:t>）基于角色的访问控制</w:t>
      </w:r>
      <w:r w:rsidRPr="00890EEF">
        <w:rPr>
          <w:rFonts w:ascii="Times New Roman" w:hAnsi="Times New Roman"/>
          <w:szCs w:val="21"/>
        </w:rPr>
        <w:t>RBAC</w:t>
      </w:r>
    </w:p>
    <w:p w14:paraId="324E1FE6" w14:textId="26B9523B" w:rsidR="009E7B00" w:rsidRPr="00E54C47" w:rsidRDefault="009E7B00" w:rsidP="001A57D6">
      <w:pPr>
        <w:widowControl/>
        <w:spacing w:line="278" w:lineRule="auto"/>
        <w:ind w:firstLineChars="200" w:firstLine="420"/>
        <w:rPr>
          <w:rFonts w:ascii="Times New Roman" w:hAnsi="Times New Roman" w:hint="eastAsia"/>
          <w:kern w:val="0"/>
          <w:szCs w:val="21"/>
        </w:rPr>
      </w:pPr>
      <w:r w:rsidRPr="00890EEF">
        <w:rPr>
          <w:rFonts w:ascii="Times New Roman" w:hAnsi="Times New Roman"/>
          <w:szCs w:val="21"/>
        </w:rPr>
        <w:t>4</w:t>
      </w:r>
      <w:r w:rsidRPr="00890EEF">
        <w:rPr>
          <w:rFonts w:ascii="Times New Roman" w:hAnsi="宋体"/>
          <w:szCs w:val="21"/>
        </w:rPr>
        <w:t>）域和类型执行的访问控制</w:t>
      </w:r>
      <w:r w:rsidRPr="00890EEF">
        <w:rPr>
          <w:rFonts w:ascii="Times New Roman" w:hAnsi="Times New Roman"/>
          <w:szCs w:val="21"/>
        </w:rPr>
        <w:t>DT</w:t>
      </w:r>
    </w:p>
    <w:p w14:paraId="25BFEE71" w14:textId="64BE290D" w:rsidR="001A57D6" w:rsidRDefault="001A57D6" w:rsidP="001A57D6">
      <w:pPr>
        <w:widowControl/>
        <w:spacing w:line="278" w:lineRule="auto"/>
        <w:ind w:firstLineChars="200" w:firstLine="420"/>
        <w:rPr>
          <w:rFonts w:ascii="Times New Roman" w:hAnsi="Times New Roman"/>
          <w:kern w:val="0"/>
          <w:szCs w:val="21"/>
        </w:rPr>
      </w:pPr>
      <w:r w:rsidRPr="00B13DB5">
        <w:rPr>
          <w:rFonts w:ascii="Times New Roman" w:hAnsi="Times New Roman" w:hint="eastAsia"/>
          <w:kern w:val="0"/>
          <w:szCs w:val="21"/>
        </w:rPr>
        <w:t>8.</w:t>
      </w:r>
      <w:r w:rsidRPr="00B13DB5">
        <w:rPr>
          <w:rFonts w:ascii="Times New Roman" w:hAnsi="Times New Roman" w:hint="eastAsia"/>
          <w:kern w:val="0"/>
          <w:szCs w:val="21"/>
        </w:rPr>
        <w:t>简述信息保密性和完整性安全模型的基本实现思想。</w:t>
      </w:r>
    </w:p>
    <w:p w14:paraId="6E39C052" w14:textId="539B7B5E" w:rsidR="001A57D6" w:rsidRDefault="001A57D6" w:rsidP="001A57D6">
      <w:pPr>
        <w:widowControl/>
        <w:spacing w:line="278" w:lineRule="auto"/>
        <w:ind w:firstLineChars="200" w:firstLine="420"/>
        <w:rPr>
          <w:rFonts w:ascii="Times New Roman" w:hAnsi="Times New Roman"/>
          <w:kern w:val="0"/>
          <w:szCs w:val="21"/>
        </w:rPr>
      </w:pPr>
    </w:p>
    <w:p w14:paraId="0ED89ADF" w14:textId="2C39FB6E" w:rsidR="00FB5F48" w:rsidRDefault="00FB5F48" w:rsidP="001A57D6">
      <w:pPr>
        <w:widowControl/>
        <w:spacing w:line="278" w:lineRule="auto"/>
        <w:ind w:firstLineChars="200" w:firstLine="420"/>
        <w:rPr>
          <w:rFonts w:ascii="Times New Roman" w:hAnsi="Times New Roman"/>
          <w:kern w:val="0"/>
          <w:szCs w:val="21"/>
        </w:rPr>
      </w:pPr>
    </w:p>
    <w:p w14:paraId="476F65A1" w14:textId="179AB3F2" w:rsidR="00C8359B" w:rsidRDefault="00C8359B" w:rsidP="001A57D6">
      <w:pPr>
        <w:widowControl/>
        <w:spacing w:line="278" w:lineRule="auto"/>
        <w:ind w:firstLineChars="200" w:firstLine="420"/>
        <w:rPr>
          <w:rFonts w:ascii="Times New Roman" w:hAnsi="Times New Roman"/>
          <w:kern w:val="0"/>
          <w:szCs w:val="21"/>
        </w:rPr>
      </w:pPr>
    </w:p>
    <w:p w14:paraId="24F61851" w14:textId="77777777" w:rsidR="00C8359B" w:rsidRDefault="00C8359B" w:rsidP="001A57D6">
      <w:pPr>
        <w:widowControl/>
        <w:spacing w:line="278" w:lineRule="auto"/>
        <w:ind w:firstLineChars="200" w:firstLine="420"/>
        <w:rPr>
          <w:rFonts w:ascii="Times New Roman" w:hAnsi="Times New Roman" w:hint="eastAsia"/>
          <w:kern w:val="0"/>
          <w:szCs w:val="21"/>
        </w:rPr>
      </w:pPr>
    </w:p>
    <w:p w14:paraId="4F2B3659" w14:textId="3893F982" w:rsidR="001A57D6" w:rsidRDefault="001A57D6" w:rsidP="001A57D6">
      <w:pPr>
        <w:widowControl/>
        <w:spacing w:line="278" w:lineRule="auto"/>
        <w:ind w:firstLineChars="200" w:firstLine="420"/>
        <w:rPr>
          <w:rFonts w:ascii="Times New Roman" w:hAnsi="Times New Roman"/>
          <w:kern w:val="0"/>
          <w:szCs w:val="21"/>
        </w:rPr>
      </w:pPr>
      <w:r w:rsidRPr="00B13DB5">
        <w:rPr>
          <w:rFonts w:ascii="Times New Roman" w:hAnsi="Times New Roman" w:hint="eastAsia"/>
          <w:kern w:val="0"/>
          <w:szCs w:val="21"/>
        </w:rPr>
        <w:t>9. Linux</w:t>
      </w:r>
      <w:r w:rsidRPr="00B13DB5">
        <w:rPr>
          <w:rFonts w:ascii="Times New Roman" w:hAnsi="Times New Roman" w:hint="eastAsia"/>
          <w:kern w:val="0"/>
          <w:szCs w:val="21"/>
        </w:rPr>
        <w:t>系统实现安全机制的基本手段有哪些</w:t>
      </w:r>
      <w:r w:rsidRPr="00B13DB5">
        <w:rPr>
          <w:rFonts w:ascii="Times New Roman" w:hAnsi="Times New Roman" w:hint="eastAsia"/>
          <w:kern w:val="0"/>
          <w:szCs w:val="21"/>
        </w:rPr>
        <w:t>?</w:t>
      </w:r>
    </w:p>
    <w:p w14:paraId="1FD7C379" w14:textId="37719A66" w:rsidR="001A57D6" w:rsidRDefault="00FB5F48" w:rsidP="001A57D6">
      <w:pPr>
        <w:widowControl/>
        <w:spacing w:line="278" w:lineRule="auto"/>
        <w:ind w:firstLineChars="200" w:firstLine="420"/>
        <w:rPr>
          <w:rFonts w:ascii="Times New Roman" w:hAnsi="宋体"/>
          <w:kern w:val="0"/>
          <w:szCs w:val="21"/>
        </w:rPr>
      </w:pPr>
      <w:r w:rsidRPr="00890EEF">
        <w:rPr>
          <w:rFonts w:ascii="Times New Roman" w:hAnsi="Times New Roman"/>
          <w:kern w:val="0"/>
          <w:szCs w:val="21"/>
        </w:rPr>
        <w:t>Linux</w:t>
      </w:r>
      <w:r w:rsidRPr="00890EEF">
        <w:rPr>
          <w:rFonts w:ascii="Times New Roman" w:hAnsi="宋体"/>
          <w:kern w:val="0"/>
          <w:szCs w:val="21"/>
        </w:rPr>
        <w:t>网络系统必须采用清晰明确的安全策略</w:t>
      </w:r>
    </w:p>
    <w:p w14:paraId="1C3D13D9" w14:textId="2E953A36" w:rsidR="00FB5F48" w:rsidRDefault="00FB5F48" w:rsidP="001A57D6">
      <w:pPr>
        <w:widowControl/>
        <w:spacing w:line="278" w:lineRule="auto"/>
        <w:ind w:firstLineChars="200" w:firstLine="420"/>
        <w:rPr>
          <w:rFonts w:ascii="Times New Roman" w:hAnsi="宋体"/>
          <w:kern w:val="0"/>
          <w:szCs w:val="21"/>
        </w:rPr>
      </w:pPr>
      <w:r w:rsidRPr="00890EEF">
        <w:rPr>
          <w:rFonts w:ascii="Times New Roman" w:hAnsi="宋体"/>
          <w:kern w:val="0"/>
          <w:szCs w:val="21"/>
        </w:rPr>
        <w:t>按</w:t>
      </w:r>
      <w:r w:rsidRPr="00890EEF">
        <w:rPr>
          <w:rFonts w:ascii="Times New Roman" w:hAnsi="Times New Roman"/>
          <w:kern w:val="0"/>
          <w:szCs w:val="21"/>
        </w:rPr>
        <w:t>“</w:t>
      </w:r>
      <w:r w:rsidRPr="00890EEF">
        <w:rPr>
          <w:rFonts w:ascii="Times New Roman" w:hAnsi="宋体"/>
          <w:kern w:val="0"/>
          <w:szCs w:val="21"/>
        </w:rPr>
        <w:t>最小权限</w:t>
      </w:r>
      <w:r w:rsidRPr="00890EEF">
        <w:rPr>
          <w:rFonts w:ascii="Times New Roman" w:hAnsi="Times New Roman"/>
          <w:kern w:val="0"/>
          <w:szCs w:val="21"/>
        </w:rPr>
        <w:t>”</w:t>
      </w:r>
      <w:r w:rsidRPr="00890EEF">
        <w:rPr>
          <w:rFonts w:ascii="Times New Roman" w:hAnsi="宋体"/>
          <w:kern w:val="0"/>
          <w:szCs w:val="21"/>
        </w:rPr>
        <w:t>原则设置每个内部用户账户的权限。</w:t>
      </w:r>
    </w:p>
    <w:p w14:paraId="22383B35" w14:textId="1225B23B" w:rsidR="00FB5F48" w:rsidRDefault="00FB5F48" w:rsidP="001A57D6">
      <w:pPr>
        <w:widowControl/>
        <w:spacing w:line="278" w:lineRule="auto"/>
        <w:ind w:firstLineChars="200" w:firstLine="420"/>
        <w:rPr>
          <w:rFonts w:ascii="Times New Roman" w:hAnsi="Times New Roman" w:hint="eastAsia"/>
          <w:kern w:val="0"/>
          <w:szCs w:val="21"/>
        </w:rPr>
      </w:pPr>
      <w:r w:rsidRPr="00890EEF">
        <w:rPr>
          <w:rFonts w:ascii="Times New Roman" w:hAnsi="宋体"/>
          <w:kern w:val="0"/>
          <w:szCs w:val="21"/>
        </w:rPr>
        <w:t>确保用户口令文件的安全。</w:t>
      </w:r>
    </w:p>
    <w:p w14:paraId="49EC6A88" w14:textId="07B08847" w:rsidR="00FB5F48" w:rsidRDefault="00FB5F48" w:rsidP="001A57D6">
      <w:pPr>
        <w:widowControl/>
        <w:spacing w:line="278" w:lineRule="auto"/>
        <w:ind w:firstLineChars="200" w:firstLine="420"/>
        <w:rPr>
          <w:rFonts w:ascii="Times New Roman" w:hAnsi="Times New Roman"/>
          <w:kern w:val="0"/>
          <w:szCs w:val="21"/>
        </w:rPr>
      </w:pPr>
      <w:r w:rsidRPr="00890EEF">
        <w:rPr>
          <w:rFonts w:ascii="Times New Roman" w:hAnsi="宋体"/>
          <w:kern w:val="0"/>
          <w:szCs w:val="21"/>
        </w:rPr>
        <w:t>充分利用防火墙机制。</w:t>
      </w:r>
    </w:p>
    <w:p w14:paraId="0819CDF5" w14:textId="4E7EBBE3" w:rsidR="00FB5F48" w:rsidRDefault="00FB5F48" w:rsidP="001A57D6">
      <w:pPr>
        <w:widowControl/>
        <w:spacing w:line="278" w:lineRule="auto"/>
        <w:ind w:firstLineChars="200" w:firstLine="420"/>
        <w:rPr>
          <w:rFonts w:ascii="Times New Roman" w:hAnsi="Times New Roman"/>
          <w:kern w:val="0"/>
          <w:szCs w:val="21"/>
        </w:rPr>
      </w:pPr>
      <w:r w:rsidRPr="00890EEF">
        <w:rPr>
          <w:rFonts w:ascii="Times New Roman" w:hAnsi="宋体"/>
          <w:kern w:val="0"/>
          <w:szCs w:val="21"/>
        </w:rPr>
        <w:t>定期对</w:t>
      </w:r>
      <w:r w:rsidRPr="00890EEF">
        <w:rPr>
          <w:rFonts w:ascii="Times New Roman" w:hAnsi="Times New Roman"/>
          <w:kern w:val="0"/>
          <w:szCs w:val="21"/>
        </w:rPr>
        <w:t>Linux</w:t>
      </w:r>
      <w:r w:rsidRPr="00890EEF">
        <w:rPr>
          <w:rFonts w:ascii="Times New Roman" w:hAnsi="宋体"/>
          <w:kern w:val="0"/>
          <w:szCs w:val="21"/>
        </w:rPr>
        <w:t>网络进行安全检查。</w:t>
      </w:r>
    </w:p>
    <w:p w14:paraId="2BE2C8F2" w14:textId="5BB539AD" w:rsidR="00FB5F48" w:rsidRDefault="00FB5F48" w:rsidP="001A57D6">
      <w:pPr>
        <w:widowControl/>
        <w:spacing w:line="278" w:lineRule="auto"/>
        <w:ind w:firstLineChars="200" w:firstLine="420"/>
        <w:rPr>
          <w:rFonts w:ascii="Times New Roman" w:hAnsi="Times New Roman"/>
          <w:kern w:val="0"/>
          <w:szCs w:val="21"/>
        </w:rPr>
      </w:pPr>
      <w:r w:rsidRPr="00890EEF">
        <w:rPr>
          <w:rFonts w:ascii="Times New Roman" w:hAnsi="宋体"/>
          <w:kern w:val="0"/>
          <w:szCs w:val="21"/>
        </w:rPr>
        <w:t>充分利用日志安全机制，记录所有网络访问。</w:t>
      </w:r>
    </w:p>
    <w:p w14:paraId="5EB6296D" w14:textId="60CECD50" w:rsidR="00FB5F48" w:rsidRDefault="00FB5F48" w:rsidP="001A57D6">
      <w:pPr>
        <w:widowControl/>
        <w:spacing w:line="278" w:lineRule="auto"/>
        <w:ind w:firstLineChars="200" w:firstLine="420"/>
        <w:rPr>
          <w:rFonts w:ascii="Times New Roman" w:hAnsi="宋体"/>
          <w:kern w:val="0"/>
          <w:szCs w:val="21"/>
        </w:rPr>
      </w:pPr>
      <w:r w:rsidRPr="00890EEF">
        <w:rPr>
          <w:rFonts w:ascii="Times New Roman" w:hAnsi="宋体"/>
          <w:kern w:val="0"/>
          <w:szCs w:val="21"/>
        </w:rPr>
        <w:t>严格限制</w:t>
      </w:r>
      <w:r w:rsidRPr="00890EEF">
        <w:rPr>
          <w:rFonts w:ascii="Times New Roman" w:hAnsi="Times New Roman"/>
          <w:kern w:val="0"/>
          <w:szCs w:val="21"/>
        </w:rPr>
        <w:t>Telnet</w:t>
      </w:r>
      <w:r w:rsidRPr="00890EEF">
        <w:rPr>
          <w:rFonts w:ascii="Times New Roman" w:hAnsi="宋体"/>
          <w:kern w:val="0"/>
          <w:szCs w:val="21"/>
        </w:rPr>
        <w:t>服务的权限。</w:t>
      </w:r>
    </w:p>
    <w:p w14:paraId="78A76BD9" w14:textId="653C5E2A" w:rsidR="00FB5F48" w:rsidRDefault="00FB5F48" w:rsidP="001A57D6">
      <w:pPr>
        <w:widowControl/>
        <w:spacing w:line="278" w:lineRule="auto"/>
        <w:ind w:firstLineChars="200" w:firstLine="420"/>
        <w:rPr>
          <w:rFonts w:ascii="Times New Roman" w:hAnsi="宋体"/>
          <w:kern w:val="0"/>
          <w:szCs w:val="21"/>
        </w:rPr>
      </w:pPr>
      <w:r w:rsidRPr="00890EEF">
        <w:rPr>
          <w:rFonts w:ascii="Times New Roman" w:hAnsi="宋体"/>
          <w:kern w:val="0"/>
          <w:szCs w:val="21"/>
        </w:rPr>
        <w:t>完全禁止</w:t>
      </w:r>
      <w:r w:rsidRPr="00890EEF">
        <w:rPr>
          <w:rFonts w:ascii="Times New Roman" w:hAnsi="Times New Roman"/>
          <w:kern w:val="0"/>
          <w:szCs w:val="21"/>
        </w:rPr>
        <w:t>finger</w:t>
      </w:r>
      <w:r w:rsidRPr="00890EEF">
        <w:rPr>
          <w:rFonts w:ascii="Times New Roman" w:hAnsi="宋体"/>
          <w:kern w:val="0"/>
          <w:szCs w:val="21"/>
        </w:rPr>
        <w:t>服务。</w:t>
      </w:r>
    </w:p>
    <w:p w14:paraId="64211D89" w14:textId="7273CA8A" w:rsidR="00FB5F48" w:rsidRDefault="00FB5F48" w:rsidP="001A57D6">
      <w:pPr>
        <w:widowControl/>
        <w:spacing w:line="278" w:lineRule="auto"/>
        <w:ind w:firstLineChars="200" w:firstLine="420"/>
        <w:rPr>
          <w:rFonts w:ascii="Times New Roman" w:hAnsi="Times New Roman" w:hint="eastAsia"/>
          <w:kern w:val="0"/>
          <w:szCs w:val="21"/>
        </w:rPr>
      </w:pPr>
      <w:r w:rsidRPr="00890EEF">
        <w:rPr>
          <w:rFonts w:ascii="Times New Roman" w:hAnsi="宋体"/>
          <w:kern w:val="0"/>
          <w:szCs w:val="21"/>
        </w:rPr>
        <w:t>禁止系统对</w:t>
      </w:r>
      <w:r w:rsidRPr="00890EEF">
        <w:rPr>
          <w:rFonts w:ascii="Times New Roman" w:hAnsi="Times New Roman"/>
          <w:kern w:val="0"/>
          <w:szCs w:val="21"/>
        </w:rPr>
        <w:t>ping</w:t>
      </w:r>
      <w:r w:rsidRPr="00890EEF">
        <w:rPr>
          <w:rFonts w:ascii="Times New Roman" w:hAnsi="宋体"/>
          <w:kern w:val="0"/>
          <w:szCs w:val="21"/>
        </w:rPr>
        <w:t>命令的回应。</w:t>
      </w:r>
    </w:p>
    <w:p w14:paraId="3AA9569A" w14:textId="17C1A4EB" w:rsidR="00FB5F48" w:rsidRDefault="00FB5F48" w:rsidP="001A57D6">
      <w:pPr>
        <w:widowControl/>
        <w:spacing w:line="278" w:lineRule="auto"/>
        <w:ind w:firstLineChars="200" w:firstLine="420"/>
        <w:rPr>
          <w:rFonts w:ascii="Times New Roman" w:hAnsi="宋体"/>
          <w:kern w:val="0"/>
          <w:szCs w:val="21"/>
        </w:rPr>
      </w:pPr>
      <w:r w:rsidRPr="00890EEF">
        <w:rPr>
          <w:rFonts w:ascii="Times New Roman" w:hAnsi="宋体"/>
          <w:kern w:val="0"/>
          <w:szCs w:val="21"/>
        </w:rPr>
        <w:t>禁止</w:t>
      </w:r>
      <w:r w:rsidRPr="00890EEF">
        <w:rPr>
          <w:rFonts w:ascii="Times New Roman" w:hAnsi="Times New Roman"/>
          <w:kern w:val="0"/>
          <w:szCs w:val="21"/>
        </w:rPr>
        <w:t>IP</w:t>
      </w:r>
      <w:r w:rsidRPr="00890EEF">
        <w:rPr>
          <w:rFonts w:ascii="Times New Roman" w:hAnsi="宋体"/>
          <w:kern w:val="0"/>
          <w:szCs w:val="21"/>
        </w:rPr>
        <w:t>源路径路由。</w:t>
      </w:r>
    </w:p>
    <w:p w14:paraId="7AE089DC" w14:textId="62DB7B59" w:rsidR="00FB5F48" w:rsidRDefault="00FB5F48" w:rsidP="001A57D6">
      <w:pPr>
        <w:widowControl/>
        <w:spacing w:line="278" w:lineRule="auto"/>
        <w:ind w:firstLineChars="200" w:firstLine="420"/>
        <w:rPr>
          <w:rFonts w:ascii="Times New Roman" w:hAnsi="宋体"/>
          <w:kern w:val="0"/>
          <w:szCs w:val="21"/>
        </w:rPr>
      </w:pPr>
      <w:r w:rsidRPr="00890EEF">
        <w:rPr>
          <w:rFonts w:ascii="Times New Roman" w:hAnsi="宋体"/>
          <w:kern w:val="0"/>
          <w:szCs w:val="21"/>
        </w:rPr>
        <w:t>禁止所有控制台程序的使用。</w:t>
      </w:r>
    </w:p>
    <w:p w14:paraId="47D0D13E" w14:textId="2F6D4FA3" w:rsidR="001A57D6" w:rsidRDefault="00D80567" w:rsidP="001A57D6">
      <w:pPr>
        <w:widowControl/>
        <w:spacing w:line="278" w:lineRule="auto"/>
        <w:ind w:firstLineChars="200" w:firstLine="420"/>
        <w:rPr>
          <w:rFonts w:ascii="Times New Roman" w:hAnsi="Times New Roman"/>
          <w:kern w:val="0"/>
          <w:szCs w:val="21"/>
        </w:rPr>
      </w:pPr>
      <w:r>
        <w:rPr>
          <w:rFonts w:ascii="Times New Roman" w:hAnsi="Times New Roman" w:hint="eastAsia"/>
          <w:kern w:val="0"/>
          <w:szCs w:val="21"/>
        </w:rPr>
        <w:t>10</w:t>
      </w:r>
      <w:r w:rsidR="001A57D6" w:rsidRPr="00B13DB5">
        <w:rPr>
          <w:rFonts w:ascii="Times New Roman" w:hAnsi="Times New Roman" w:hint="eastAsia"/>
          <w:kern w:val="0"/>
          <w:szCs w:val="21"/>
        </w:rPr>
        <w:t>. Windows</w:t>
      </w:r>
      <w:r w:rsidR="001A57D6" w:rsidRPr="00B13DB5">
        <w:rPr>
          <w:rFonts w:ascii="Times New Roman" w:hAnsi="Times New Roman" w:hint="eastAsia"/>
          <w:kern w:val="0"/>
          <w:szCs w:val="21"/>
        </w:rPr>
        <w:t>系统实现安全机制的基本手段有哪些</w:t>
      </w:r>
      <w:r w:rsidR="001A57D6" w:rsidRPr="00B13DB5">
        <w:rPr>
          <w:rFonts w:ascii="Times New Roman" w:hAnsi="Times New Roman" w:hint="eastAsia"/>
          <w:kern w:val="0"/>
          <w:szCs w:val="21"/>
        </w:rPr>
        <w:t>?</w:t>
      </w:r>
    </w:p>
    <w:p w14:paraId="55EB5AD8" w14:textId="5E3C1330" w:rsidR="001A57D6" w:rsidRDefault="00FB5F48" w:rsidP="001A57D6">
      <w:pPr>
        <w:widowControl/>
        <w:spacing w:line="278" w:lineRule="auto"/>
        <w:ind w:firstLineChars="200" w:firstLine="420"/>
        <w:rPr>
          <w:rFonts w:ascii="Times New Roman" w:hAnsi="Times New Roman"/>
          <w:kern w:val="0"/>
          <w:szCs w:val="21"/>
        </w:rPr>
      </w:pPr>
      <w:r w:rsidRPr="00F3575B">
        <w:rPr>
          <w:rFonts w:ascii="黑体" w:eastAsia="黑体" w:hAnsi="Times New Roman"/>
          <w:szCs w:val="24"/>
        </w:rPr>
        <w:t>设置和管理账户</w:t>
      </w:r>
    </w:p>
    <w:p w14:paraId="42663371" w14:textId="4F017C1D" w:rsidR="00FB5F48" w:rsidRDefault="00FB5F48" w:rsidP="001A57D6">
      <w:pPr>
        <w:widowControl/>
        <w:spacing w:line="278" w:lineRule="auto"/>
        <w:ind w:firstLineChars="200" w:firstLine="420"/>
        <w:rPr>
          <w:rFonts w:ascii="Times New Roman" w:hAnsi="Times New Roman"/>
          <w:kern w:val="0"/>
          <w:szCs w:val="21"/>
        </w:rPr>
      </w:pPr>
      <w:r w:rsidRPr="00F3575B">
        <w:rPr>
          <w:rFonts w:ascii="黑体" w:eastAsia="黑体" w:hAnsi="Times New Roman"/>
          <w:szCs w:val="24"/>
        </w:rPr>
        <w:t>删除所有网络资源共享</w:t>
      </w:r>
    </w:p>
    <w:p w14:paraId="0367B193" w14:textId="0DD37A99" w:rsidR="00FB5F48" w:rsidRDefault="00FB5F48" w:rsidP="001A57D6">
      <w:pPr>
        <w:widowControl/>
        <w:spacing w:line="278" w:lineRule="auto"/>
        <w:ind w:firstLineChars="200" w:firstLine="420"/>
        <w:rPr>
          <w:rFonts w:ascii="Times New Roman" w:hAnsi="Times New Roman"/>
          <w:kern w:val="0"/>
          <w:szCs w:val="21"/>
        </w:rPr>
      </w:pPr>
      <w:r w:rsidRPr="00F3575B">
        <w:rPr>
          <w:rFonts w:ascii="黑体" w:eastAsia="黑体" w:hAnsi="Times New Roman"/>
          <w:szCs w:val="24"/>
        </w:rPr>
        <w:t>关闭不需要的服务</w:t>
      </w:r>
    </w:p>
    <w:p w14:paraId="65CFE7CF" w14:textId="25397391" w:rsidR="00FB5F48" w:rsidRDefault="00FB5F48" w:rsidP="001A57D6">
      <w:pPr>
        <w:widowControl/>
        <w:spacing w:line="278" w:lineRule="auto"/>
        <w:ind w:firstLineChars="200" w:firstLine="420"/>
        <w:rPr>
          <w:rFonts w:ascii="黑体" w:eastAsia="黑体" w:hAnsi="Times New Roman"/>
          <w:szCs w:val="24"/>
        </w:rPr>
      </w:pPr>
      <w:r w:rsidRPr="00F3575B">
        <w:rPr>
          <w:rFonts w:ascii="黑体" w:eastAsia="黑体" w:hAnsi="Times New Roman"/>
          <w:szCs w:val="24"/>
        </w:rPr>
        <w:t>打开相应的审核策略</w:t>
      </w:r>
    </w:p>
    <w:p w14:paraId="28133501" w14:textId="08E2484D" w:rsidR="00FB5F48" w:rsidRDefault="00FB5F48" w:rsidP="001A57D6">
      <w:pPr>
        <w:widowControl/>
        <w:spacing w:line="278" w:lineRule="auto"/>
        <w:ind w:firstLineChars="200" w:firstLine="420"/>
        <w:rPr>
          <w:rFonts w:ascii="黑体" w:eastAsia="黑体" w:hAnsi="Times New Roman"/>
          <w:szCs w:val="24"/>
        </w:rPr>
      </w:pPr>
      <w:r w:rsidRPr="00F3575B">
        <w:rPr>
          <w:rFonts w:ascii="黑体" w:eastAsia="黑体" w:hAnsi="Times New Roman"/>
          <w:szCs w:val="24"/>
        </w:rPr>
        <w:t>安全管理网络服务</w:t>
      </w:r>
    </w:p>
    <w:p w14:paraId="09B33FB8" w14:textId="06463E9B" w:rsidR="00FB5F48" w:rsidRDefault="00FB5F48" w:rsidP="001A57D6">
      <w:pPr>
        <w:widowControl/>
        <w:spacing w:line="278" w:lineRule="auto"/>
        <w:ind w:firstLineChars="200" w:firstLine="420"/>
        <w:rPr>
          <w:rFonts w:ascii="Times New Roman" w:hAnsi="Times New Roman" w:hint="eastAsia"/>
          <w:kern w:val="0"/>
          <w:szCs w:val="21"/>
        </w:rPr>
      </w:pPr>
      <w:r w:rsidRPr="00F3575B">
        <w:rPr>
          <w:rFonts w:ascii="黑体" w:eastAsia="黑体" w:hAnsi="Times New Roman"/>
          <w:szCs w:val="24"/>
        </w:rPr>
        <w:t>清除页面交换文件</w:t>
      </w:r>
    </w:p>
    <w:p w14:paraId="30F81A5B" w14:textId="5EF0F7C9" w:rsidR="001A57D6" w:rsidRDefault="001A57D6" w:rsidP="001A57D6">
      <w:pPr>
        <w:widowControl/>
        <w:spacing w:line="278" w:lineRule="auto"/>
        <w:ind w:firstLineChars="200" w:firstLine="420"/>
        <w:rPr>
          <w:rFonts w:ascii="Times New Roman" w:hAnsi="Times New Roman"/>
          <w:kern w:val="0"/>
          <w:szCs w:val="21"/>
        </w:rPr>
      </w:pPr>
      <w:r w:rsidRPr="00B13DB5">
        <w:rPr>
          <w:rFonts w:ascii="Times New Roman" w:hAnsi="Times New Roman" w:hint="eastAsia"/>
          <w:kern w:val="0"/>
          <w:szCs w:val="21"/>
        </w:rPr>
        <w:t>1</w:t>
      </w:r>
      <w:r w:rsidR="00D80567">
        <w:rPr>
          <w:rFonts w:ascii="Times New Roman" w:hAnsi="Times New Roman" w:hint="eastAsia"/>
          <w:kern w:val="0"/>
          <w:szCs w:val="21"/>
        </w:rPr>
        <w:t>1</w:t>
      </w:r>
      <w:r w:rsidRPr="00B13DB5">
        <w:rPr>
          <w:rFonts w:ascii="Times New Roman" w:hAnsi="Times New Roman" w:hint="eastAsia"/>
          <w:kern w:val="0"/>
          <w:szCs w:val="21"/>
        </w:rPr>
        <w:t>.</w:t>
      </w:r>
      <w:r w:rsidRPr="00B13DB5">
        <w:rPr>
          <w:rFonts w:ascii="Times New Roman" w:hAnsi="Times New Roman" w:hint="eastAsia"/>
          <w:kern w:val="0"/>
          <w:szCs w:val="21"/>
        </w:rPr>
        <w:t>简述数据库安全的内涵。</w:t>
      </w:r>
    </w:p>
    <w:p w14:paraId="46F96582" w14:textId="77777777" w:rsidR="00C8359B" w:rsidRPr="00480509" w:rsidRDefault="00C8359B" w:rsidP="00C8359B">
      <w:pPr>
        <w:widowControl/>
        <w:spacing w:line="278" w:lineRule="auto"/>
        <w:ind w:firstLineChars="200" w:firstLine="420"/>
        <w:rPr>
          <w:rFonts w:ascii="Times New Roman" w:hAnsi="等线"/>
          <w:kern w:val="0"/>
          <w:szCs w:val="21"/>
        </w:rPr>
      </w:pPr>
      <w:r w:rsidRPr="00480509">
        <w:rPr>
          <w:rFonts w:ascii="Times New Roman" w:hAnsi="等线"/>
          <w:kern w:val="0"/>
          <w:szCs w:val="21"/>
        </w:rPr>
        <w:t>数据库安全主要包括数据库系统安全和数据库数据安全两层含义。</w:t>
      </w:r>
    </w:p>
    <w:p w14:paraId="68B814AD" w14:textId="77777777" w:rsidR="00C8359B" w:rsidRDefault="00C8359B" w:rsidP="00C8359B">
      <w:pPr>
        <w:widowControl/>
        <w:spacing w:line="278" w:lineRule="auto"/>
        <w:ind w:firstLineChars="200" w:firstLine="420"/>
        <w:rPr>
          <w:rFonts w:ascii="Times New Roman" w:hAnsi="Times New Roman"/>
          <w:kern w:val="0"/>
          <w:szCs w:val="21"/>
        </w:rPr>
      </w:pPr>
      <w:r>
        <w:rPr>
          <w:rFonts w:ascii="Times New Roman" w:hAnsi="Times New Roman"/>
          <w:kern w:val="0"/>
          <w:szCs w:val="21"/>
        </w:rPr>
        <w:t>（</w:t>
      </w:r>
      <w:r w:rsidRPr="00494787">
        <w:rPr>
          <w:rFonts w:ascii="Times New Roman" w:hAnsi="Times New Roman"/>
          <w:kern w:val="0"/>
          <w:szCs w:val="21"/>
        </w:rPr>
        <w:t>1</w:t>
      </w:r>
      <w:r>
        <w:rPr>
          <w:rFonts w:ascii="Times New Roman" w:hAnsi="Times New Roman"/>
          <w:kern w:val="0"/>
          <w:szCs w:val="21"/>
        </w:rPr>
        <w:t>）</w:t>
      </w:r>
      <w:r w:rsidRPr="00480509">
        <w:rPr>
          <w:rFonts w:ascii="Times New Roman" w:hAnsi="等线"/>
          <w:kern w:val="0"/>
          <w:szCs w:val="21"/>
        </w:rPr>
        <w:t>数据库系统安全</w:t>
      </w:r>
    </w:p>
    <w:p w14:paraId="78FE12A0" w14:textId="77777777" w:rsidR="00C8359B" w:rsidRPr="00480509" w:rsidRDefault="00C8359B" w:rsidP="00C8359B">
      <w:pPr>
        <w:widowControl/>
        <w:spacing w:line="278" w:lineRule="auto"/>
        <w:ind w:firstLineChars="200" w:firstLine="420"/>
        <w:rPr>
          <w:rFonts w:ascii="Times New Roman" w:hAnsi="等线"/>
          <w:kern w:val="0"/>
          <w:szCs w:val="21"/>
        </w:rPr>
      </w:pPr>
      <w:r w:rsidRPr="00480509">
        <w:rPr>
          <w:rFonts w:ascii="Times New Roman" w:hAnsi="等线"/>
          <w:kern w:val="0"/>
          <w:szCs w:val="21"/>
        </w:rPr>
        <w:t>数据库系统安全是指在系统级控制数据库的存取和使用机制，应尽可能地堵住各种潜在的漏洞，防止非法用户利用这些漏洞危害数据库系统的安全；同时保证数据库系统不因软硬件故障和灾害的影响而不能正常运行。数据库系统安全包括以下几个方面。</w:t>
      </w:r>
    </w:p>
    <w:p w14:paraId="461D85E7" w14:textId="77777777" w:rsidR="00C8359B" w:rsidRPr="00480509" w:rsidRDefault="00C8359B" w:rsidP="00C8359B">
      <w:pPr>
        <w:widowControl/>
        <w:spacing w:line="278" w:lineRule="auto"/>
        <w:ind w:firstLineChars="200" w:firstLine="420"/>
        <w:rPr>
          <w:rFonts w:ascii="Times New Roman" w:hAnsi="等线"/>
          <w:kern w:val="0"/>
          <w:szCs w:val="21"/>
        </w:rPr>
      </w:pPr>
      <w:r w:rsidRPr="00494787">
        <w:rPr>
          <w:rFonts w:ascii="Times New Roman" w:hAnsi="Times New Roman"/>
          <w:kern w:val="0"/>
          <w:szCs w:val="21"/>
        </w:rPr>
        <w:t>1</w:t>
      </w:r>
      <w:r>
        <w:rPr>
          <w:rFonts w:ascii="Times New Roman" w:hAnsi="Times New Roman"/>
          <w:kern w:val="0"/>
          <w:szCs w:val="21"/>
        </w:rPr>
        <w:t>）</w:t>
      </w:r>
      <w:r w:rsidRPr="00480509">
        <w:rPr>
          <w:rFonts w:ascii="Times New Roman" w:hAnsi="等线"/>
          <w:kern w:val="0"/>
          <w:szCs w:val="21"/>
        </w:rPr>
        <w:t>硬件运行安全。</w:t>
      </w:r>
    </w:p>
    <w:p w14:paraId="75A6B978" w14:textId="77777777" w:rsidR="00C8359B" w:rsidRPr="00480509" w:rsidRDefault="00C8359B" w:rsidP="00C8359B">
      <w:pPr>
        <w:widowControl/>
        <w:spacing w:line="278" w:lineRule="auto"/>
        <w:ind w:firstLineChars="200" w:firstLine="420"/>
        <w:rPr>
          <w:rFonts w:ascii="Times New Roman" w:hAnsi="等线"/>
          <w:kern w:val="0"/>
          <w:szCs w:val="21"/>
        </w:rPr>
      </w:pPr>
      <w:r w:rsidRPr="00494787">
        <w:rPr>
          <w:rFonts w:ascii="Times New Roman" w:hAnsi="Times New Roman"/>
          <w:kern w:val="0"/>
          <w:szCs w:val="21"/>
        </w:rPr>
        <w:t>2</w:t>
      </w:r>
      <w:r>
        <w:rPr>
          <w:rFonts w:ascii="Times New Roman" w:hAnsi="Times New Roman"/>
          <w:kern w:val="0"/>
          <w:szCs w:val="21"/>
        </w:rPr>
        <w:t>）</w:t>
      </w:r>
      <w:r w:rsidRPr="00480509">
        <w:rPr>
          <w:rFonts w:ascii="Times New Roman" w:hAnsi="等线"/>
          <w:kern w:val="0"/>
          <w:szCs w:val="21"/>
        </w:rPr>
        <w:t>物理控制安全。</w:t>
      </w:r>
    </w:p>
    <w:p w14:paraId="18262689" w14:textId="77777777" w:rsidR="00C8359B" w:rsidRPr="00480509" w:rsidRDefault="00C8359B" w:rsidP="00C8359B">
      <w:pPr>
        <w:widowControl/>
        <w:spacing w:line="278" w:lineRule="auto"/>
        <w:ind w:firstLineChars="200" w:firstLine="420"/>
        <w:rPr>
          <w:rFonts w:ascii="Times New Roman" w:hAnsi="等线"/>
          <w:kern w:val="0"/>
          <w:szCs w:val="21"/>
        </w:rPr>
      </w:pPr>
      <w:r w:rsidRPr="00494787">
        <w:rPr>
          <w:rFonts w:ascii="Times New Roman" w:hAnsi="Times New Roman"/>
          <w:kern w:val="0"/>
          <w:szCs w:val="21"/>
        </w:rPr>
        <w:t>3</w:t>
      </w:r>
      <w:r>
        <w:rPr>
          <w:rFonts w:ascii="Times New Roman" w:hAnsi="Times New Roman"/>
          <w:kern w:val="0"/>
          <w:szCs w:val="21"/>
        </w:rPr>
        <w:t>）</w:t>
      </w:r>
      <w:r w:rsidRPr="00480509">
        <w:rPr>
          <w:rFonts w:ascii="Times New Roman" w:hAnsi="等线"/>
          <w:kern w:val="0"/>
          <w:szCs w:val="21"/>
        </w:rPr>
        <w:t>操作系统安全。</w:t>
      </w:r>
    </w:p>
    <w:p w14:paraId="0AA105A7" w14:textId="77777777" w:rsidR="00C8359B" w:rsidRPr="00480509" w:rsidRDefault="00C8359B" w:rsidP="00C8359B">
      <w:pPr>
        <w:widowControl/>
        <w:spacing w:line="278" w:lineRule="auto"/>
        <w:ind w:firstLineChars="200" w:firstLine="420"/>
        <w:rPr>
          <w:rFonts w:ascii="Times New Roman" w:hAnsi="等线"/>
          <w:kern w:val="0"/>
          <w:szCs w:val="21"/>
        </w:rPr>
      </w:pPr>
      <w:r w:rsidRPr="00494787">
        <w:rPr>
          <w:rFonts w:ascii="Times New Roman" w:hAnsi="Times New Roman"/>
          <w:kern w:val="0"/>
          <w:szCs w:val="21"/>
        </w:rPr>
        <w:t>4</w:t>
      </w:r>
      <w:r>
        <w:rPr>
          <w:rFonts w:ascii="Times New Roman" w:hAnsi="Times New Roman"/>
          <w:kern w:val="0"/>
          <w:szCs w:val="21"/>
        </w:rPr>
        <w:t>）</w:t>
      </w:r>
      <w:r w:rsidRPr="00480509">
        <w:rPr>
          <w:rFonts w:ascii="Times New Roman" w:hAnsi="等线"/>
          <w:kern w:val="0"/>
          <w:szCs w:val="21"/>
        </w:rPr>
        <w:t>用户连接数据库需授权。</w:t>
      </w:r>
    </w:p>
    <w:p w14:paraId="5E628DC4" w14:textId="77777777" w:rsidR="00C8359B" w:rsidRPr="00480509" w:rsidRDefault="00C8359B" w:rsidP="00C8359B">
      <w:pPr>
        <w:widowControl/>
        <w:spacing w:line="278" w:lineRule="auto"/>
        <w:ind w:firstLineChars="200" w:firstLine="420"/>
        <w:rPr>
          <w:rFonts w:ascii="Times New Roman" w:hAnsi="等线"/>
          <w:kern w:val="0"/>
          <w:szCs w:val="21"/>
        </w:rPr>
      </w:pPr>
      <w:r w:rsidRPr="00494787">
        <w:rPr>
          <w:rFonts w:ascii="Times New Roman" w:hAnsi="Times New Roman"/>
          <w:kern w:val="0"/>
          <w:szCs w:val="21"/>
        </w:rPr>
        <w:t>5</w:t>
      </w:r>
      <w:r>
        <w:rPr>
          <w:rFonts w:ascii="Times New Roman" w:hAnsi="Times New Roman"/>
          <w:kern w:val="0"/>
          <w:szCs w:val="21"/>
        </w:rPr>
        <w:t>）</w:t>
      </w:r>
      <w:r w:rsidRPr="00480509">
        <w:rPr>
          <w:rFonts w:ascii="Times New Roman" w:hAnsi="等线"/>
          <w:kern w:val="0"/>
          <w:szCs w:val="21"/>
        </w:rPr>
        <w:t>灾害故障恢复等。</w:t>
      </w:r>
    </w:p>
    <w:p w14:paraId="05E57797" w14:textId="77777777" w:rsidR="00C8359B" w:rsidRPr="00480509" w:rsidRDefault="00C8359B" w:rsidP="00C8359B">
      <w:pPr>
        <w:widowControl/>
        <w:spacing w:line="278" w:lineRule="auto"/>
        <w:ind w:firstLineChars="200" w:firstLine="420"/>
        <w:rPr>
          <w:rFonts w:ascii="Times New Roman" w:hAnsi="等线"/>
          <w:kern w:val="0"/>
          <w:szCs w:val="21"/>
        </w:rPr>
      </w:pPr>
      <w:r w:rsidRPr="00494787">
        <w:rPr>
          <w:rFonts w:ascii="Times New Roman" w:hAnsi="Times New Roman"/>
          <w:kern w:val="0"/>
          <w:szCs w:val="21"/>
        </w:rPr>
        <w:t>6</w:t>
      </w:r>
      <w:r w:rsidRPr="00480509">
        <w:rPr>
          <w:rFonts w:ascii="Times New Roman" w:hAnsi="等线"/>
          <w:kern w:val="0"/>
          <w:szCs w:val="21"/>
        </w:rPr>
        <w:t>）防止电磁信息泄露</w:t>
      </w:r>
    </w:p>
    <w:p w14:paraId="4F299819" w14:textId="77777777" w:rsidR="00C8359B" w:rsidRPr="00480509" w:rsidRDefault="00C8359B" w:rsidP="00C8359B">
      <w:pPr>
        <w:widowControl/>
        <w:spacing w:line="278" w:lineRule="auto"/>
        <w:ind w:firstLineChars="200" w:firstLine="420"/>
        <w:rPr>
          <w:rFonts w:ascii="Times New Roman" w:hAnsi="等线"/>
          <w:kern w:val="0"/>
          <w:szCs w:val="21"/>
        </w:rPr>
      </w:pPr>
      <w:r>
        <w:rPr>
          <w:rFonts w:ascii="Times New Roman" w:hAnsi="Times New Roman"/>
          <w:kern w:val="0"/>
          <w:szCs w:val="21"/>
        </w:rPr>
        <w:t>（</w:t>
      </w:r>
      <w:r w:rsidRPr="00494787">
        <w:rPr>
          <w:rFonts w:ascii="Times New Roman" w:hAnsi="Times New Roman"/>
          <w:kern w:val="0"/>
          <w:szCs w:val="21"/>
        </w:rPr>
        <w:t>2</w:t>
      </w:r>
      <w:r>
        <w:rPr>
          <w:rFonts w:ascii="Times New Roman" w:hAnsi="Times New Roman"/>
          <w:kern w:val="0"/>
          <w:szCs w:val="21"/>
        </w:rPr>
        <w:t>）</w:t>
      </w:r>
      <w:r w:rsidRPr="00480509">
        <w:rPr>
          <w:rFonts w:ascii="Times New Roman" w:hAnsi="等线"/>
          <w:kern w:val="0"/>
          <w:szCs w:val="21"/>
        </w:rPr>
        <w:t>数据库数据安全</w:t>
      </w:r>
    </w:p>
    <w:p w14:paraId="09BCD26C" w14:textId="77777777" w:rsidR="00C8359B" w:rsidRPr="00480509" w:rsidRDefault="00C8359B" w:rsidP="00C8359B">
      <w:pPr>
        <w:widowControl/>
        <w:spacing w:line="278" w:lineRule="auto"/>
        <w:ind w:firstLineChars="200" w:firstLine="420"/>
        <w:rPr>
          <w:rFonts w:ascii="Times New Roman" w:hAnsi="等线"/>
          <w:kern w:val="0"/>
          <w:szCs w:val="21"/>
        </w:rPr>
      </w:pPr>
      <w:r w:rsidRPr="00480509">
        <w:rPr>
          <w:rFonts w:ascii="Times New Roman" w:hAnsi="等线"/>
          <w:kern w:val="0"/>
          <w:szCs w:val="21"/>
        </w:rPr>
        <w:t>数据库数据安全是指在</w:t>
      </w:r>
      <w:proofErr w:type="gramStart"/>
      <w:r w:rsidRPr="00480509">
        <w:rPr>
          <w:rFonts w:ascii="Times New Roman" w:hAnsi="等线"/>
          <w:kern w:val="0"/>
          <w:szCs w:val="21"/>
        </w:rPr>
        <w:t>对象级</w:t>
      </w:r>
      <w:proofErr w:type="gramEnd"/>
      <w:r w:rsidRPr="00480509">
        <w:rPr>
          <w:rFonts w:ascii="Times New Roman" w:hAnsi="等线"/>
          <w:kern w:val="0"/>
          <w:szCs w:val="21"/>
        </w:rPr>
        <w:t>控制数据库的存取和使用的机制，哪些用户可以存取指定的模式对象及在对象上允许有哪些操作。数据库数据安全包括以下几个方面。</w:t>
      </w:r>
    </w:p>
    <w:p w14:paraId="2BE13CD2" w14:textId="77777777" w:rsidR="00C8359B" w:rsidRPr="00480509" w:rsidRDefault="00C8359B" w:rsidP="00C8359B">
      <w:pPr>
        <w:widowControl/>
        <w:spacing w:line="278" w:lineRule="auto"/>
        <w:ind w:firstLineChars="200" w:firstLine="420"/>
        <w:rPr>
          <w:rFonts w:ascii="Times New Roman" w:hAnsi="等线"/>
          <w:kern w:val="0"/>
          <w:szCs w:val="21"/>
        </w:rPr>
      </w:pPr>
      <w:r w:rsidRPr="00494787">
        <w:rPr>
          <w:rFonts w:ascii="Times New Roman" w:hAnsi="Times New Roman"/>
          <w:kern w:val="0"/>
          <w:szCs w:val="21"/>
        </w:rPr>
        <w:t>1</w:t>
      </w:r>
      <w:r>
        <w:rPr>
          <w:rFonts w:ascii="Times New Roman" w:hAnsi="Times New Roman"/>
          <w:kern w:val="0"/>
          <w:szCs w:val="21"/>
        </w:rPr>
        <w:t>）</w:t>
      </w:r>
      <w:r w:rsidRPr="00480509">
        <w:rPr>
          <w:rFonts w:ascii="Times New Roman" w:hAnsi="等线"/>
          <w:kern w:val="0"/>
          <w:szCs w:val="21"/>
        </w:rPr>
        <w:t>有效的用户名</w:t>
      </w:r>
      <w:r w:rsidRPr="00494787">
        <w:rPr>
          <w:rFonts w:ascii="Times New Roman" w:hAnsi="Times New Roman"/>
          <w:kern w:val="0"/>
          <w:szCs w:val="21"/>
        </w:rPr>
        <w:t>/</w:t>
      </w:r>
      <w:r w:rsidRPr="00480509">
        <w:rPr>
          <w:rFonts w:ascii="Times New Roman" w:hAnsi="等线"/>
          <w:kern w:val="0"/>
          <w:szCs w:val="21"/>
        </w:rPr>
        <w:t>口令鉴别。</w:t>
      </w:r>
    </w:p>
    <w:p w14:paraId="7AE717FB" w14:textId="77777777" w:rsidR="00C8359B" w:rsidRPr="00480509" w:rsidRDefault="00C8359B" w:rsidP="00C8359B">
      <w:pPr>
        <w:widowControl/>
        <w:spacing w:line="278" w:lineRule="auto"/>
        <w:ind w:firstLineChars="200" w:firstLine="420"/>
        <w:rPr>
          <w:rFonts w:ascii="Times New Roman" w:hAnsi="等线"/>
          <w:kern w:val="0"/>
          <w:szCs w:val="21"/>
        </w:rPr>
      </w:pPr>
      <w:r w:rsidRPr="00494787">
        <w:rPr>
          <w:rFonts w:ascii="Times New Roman" w:hAnsi="Times New Roman"/>
          <w:kern w:val="0"/>
          <w:szCs w:val="21"/>
        </w:rPr>
        <w:t>2</w:t>
      </w:r>
      <w:r>
        <w:rPr>
          <w:rFonts w:ascii="Times New Roman" w:hAnsi="Times New Roman"/>
          <w:kern w:val="0"/>
          <w:szCs w:val="21"/>
        </w:rPr>
        <w:t>）</w:t>
      </w:r>
      <w:r w:rsidRPr="00480509">
        <w:rPr>
          <w:rFonts w:ascii="Times New Roman" w:hAnsi="等线"/>
          <w:kern w:val="0"/>
          <w:szCs w:val="21"/>
        </w:rPr>
        <w:t>用户访问权限控制。</w:t>
      </w:r>
    </w:p>
    <w:p w14:paraId="0E8FF445" w14:textId="77777777" w:rsidR="00C8359B" w:rsidRPr="00480509" w:rsidRDefault="00C8359B" w:rsidP="00C8359B">
      <w:pPr>
        <w:widowControl/>
        <w:spacing w:line="278" w:lineRule="auto"/>
        <w:ind w:firstLineChars="200" w:firstLine="420"/>
        <w:rPr>
          <w:rFonts w:ascii="Times New Roman" w:hAnsi="等线"/>
          <w:kern w:val="0"/>
          <w:szCs w:val="21"/>
        </w:rPr>
      </w:pPr>
      <w:r w:rsidRPr="00494787">
        <w:rPr>
          <w:rFonts w:ascii="Times New Roman" w:hAnsi="Times New Roman"/>
          <w:kern w:val="0"/>
          <w:szCs w:val="21"/>
        </w:rPr>
        <w:lastRenderedPageBreak/>
        <w:t>3</w:t>
      </w:r>
      <w:r>
        <w:rPr>
          <w:rFonts w:ascii="Times New Roman" w:hAnsi="Times New Roman"/>
          <w:kern w:val="0"/>
          <w:szCs w:val="21"/>
        </w:rPr>
        <w:t>）</w:t>
      </w:r>
      <w:r w:rsidRPr="00480509">
        <w:rPr>
          <w:rFonts w:ascii="Times New Roman" w:hAnsi="等线"/>
          <w:kern w:val="0"/>
          <w:szCs w:val="21"/>
        </w:rPr>
        <w:t>数据存取权限控制。</w:t>
      </w:r>
    </w:p>
    <w:p w14:paraId="439AA6C0" w14:textId="77777777" w:rsidR="00C8359B" w:rsidRPr="00480509" w:rsidRDefault="00C8359B" w:rsidP="00C8359B">
      <w:pPr>
        <w:widowControl/>
        <w:spacing w:line="278" w:lineRule="auto"/>
        <w:ind w:firstLineChars="200" w:firstLine="420"/>
        <w:rPr>
          <w:rFonts w:ascii="Times New Roman" w:hAnsi="等线"/>
          <w:kern w:val="0"/>
          <w:szCs w:val="21"/>
        </w:rPr>
      </w:pPr>
      <w:r w:rsidRPr="00494787">
        <w:rPr>
          <w:rFonts w:ascii="Times New Roman" w:hAnsi="Times New Roman"/>
          <w:kern w:val="0"/>
          <w:szCs w:val="21"/>
        </w:rPr>
        <w:t>4</w:t>
      </w:r>
      <w:r>
        <w:rPr>
          <w:rFonts w:ascii="Times New Roman" w:hAnsi="Times New Roman"/>
          <w:kern w:val="0"/>
          <w:szCs w:val="21"/>
        </w:rPr>
        <w:t>）</w:t>
      </w:r>
      <w:r w:rsidRPr="00480509">
        <w:rPr>
          <w:rFonts w:ascii="Times New Roman" w:hAnsi="等线"/>
          <w:kern w:val="0"/>
          <w:szCs w:val="21"/>
        </w:rPr>
        <w:t>审计跟踪。</w:t>
      </w:r>
    </w:p>
    <w:p w14:paraId="1EFBE99F" w14:textId="77777777" w:rsidR="00C8359B" w:rsidRPr="00494787" w:rsidRDefault="00C8359B" w:rsidP="00C8359B">
      <w:pPr>
        <w:widowControl/>
        <w:spacing w:line="278" w:lineRule="auto"/>
        <w:ind w:firstLineChars="200" w:firstLine="420"/>
        <w:rPr>
          <w:rFonts w:ascii="Times New Roman" w:hAnsi="Times New Roman"/>
          <w:kern w:val="0"/>
          <w:szCs w:val="21"/>
        </w:rPr>
      </w:pPr>
      <w:r w:rsidRPr="00494787">
        <w:rPr>
          <w:rFonts w:ascii="Times New Roman" w:hAnsi="Times New Roman"/>
          <w:kern w:val="0"/>
          <w:szCs w:val="21"/>
        </w:rPr>
        <w:t>5</w:t>
      </w:r>
      <w:r>
        <w:rPr>
          <w:rFonts w:ascii="Times New Roman" w:hAnsi="Times New Roman"/>
          <w:kern w:val="0"/>
          <w:szCs w:val="21"/>
        </w:rPr>
        <w:t>）</w:t>
      </w:r>
      <w:r w:rsidRPr="00480509">
        <w:rPr>
          <w:rFonts w:ascii="Times New Roman" w:hAnsi="等线"/>
          <w:kern w:val="0"/>
          <w:szCs w:val="21"/>
        </w:rPr>
        <w:t>数据加密等。</w:t>
      </w:r>
    </w:p>
    <w:p w14:paraId="1A665003" w14:textId="62185536" w:rsidR="00C8359B" w:rsidRPr="00C8359B" w:rsidRDefault="00C8359B" w:rsidP="001A57D6">
      <w:pPr>
        <w:widowControl/>
        <w:spacing w:line="278" w:lineRule="auto"/>
        <w:ind w:firstLineChars="200" w:firstLine="420"/>
        <w:rPr>
          <w:rFonts w:ascii="Times New Roman" w:hAnsi="Times New Roman"/>
          <w:kern w:val="0"/>
          <w:szCs w:val="21"/>
        </w:rPr>
      </w:pPr>
    </w:p>
    <w:p w14:paraId="35B6B75D" w14:textId="77777777" w:rsidR="00C8359B" w:rsidRPr="00B13DB5" w:rsidRDefault="00C8359B" w:rsidP="001A57D6">
      <w:pPr>
        <w:widowControl/>
        <w:spacing w:line="278" w:lineRule="auto"/>
        <w:ind w:firstLineChars="200" w:firstLine="420"/>
        <w:rPr>
          <w:rFonts w:ascii="Times New Roman" w:hAnsi="Times New Roman" w:hint="eastAsia"/>
          <w:kern w:val="0"/>
          <w:szCs w:val="21"/>
        </w:rPr>
      </w:pPr>
    </w:p>
    <w:p w14:paraId="3917DEF0" w14:textId="17AD9380" w:rsidR="001A57D6" w:rsidRDefault="001A57D6" w:rsidP="001A57D6">
      <w:pPr>
        <w:widowControl/>
        <w:spacing w:line="278" w:lineRule="auto"/>
        <w:ind w:firstLineChars="200" w:firstLine="420"/>
        <w:rPr>
          <w:rFonts w:ascii="Times New Roman" w:hAnsi="Times New Roman"/>
          <w:kern w:val="0"/>
          <w:szCs w:val="21"/>
        </w:rPr>
      </w:pPr>
      <w:r w:rsidRPr="00B13DB5">
        <w:rPr>
          <w:rFonts w:ascii="Times New Roman" w:hAnsi="Times New Roman" w:hint="eastAsia"/>
          <w:kern w:val="0"/>
          <w:szCs w:val="21"/>
        </w:rPr>
        <w:t>1</w:t>
      </w:r>
      <w:r w:rsidR="00D80567">
        <w:rPr>
          <w:rFonts w:ascii="Times New Roman" w:hAnsi="Times New Roman" w:hint="eastAsia"/>
          <w:kern w:val="0"/>
          <w:szCs w:val="21"/>
        </w:rPr>
        <w:t>2</w:t>
      </w:r>
      <w:r w:rsidRPr="00B13DB5">
        <w:rPr>
          <w:rFonts w:ascii="Times New Roman" w:hAnsi="Times New Roman" w:hint="eastAsia"/>
          <w:kern w:val="0"/>
          <w:szCs w:val="21"/>
        </w:rPr>
        <w:t>.</w:t>
      </w:r>
      <w:r w:rsidRPr="00B13DB5">
        <w:rPr>
          <w:rFonts w:ascii="Times New Roman" w:hAnsi="Times New Roman" w:hint="eastAsia"/>
          <w:kern w:val="0"/>
          <w:szCs w:val="21"/>
        </w:rPr>
        <w:t>简述数据库安全管理的基本原则。</w:t>
      </w:r>
    </w:p>
    <w:p w14:paraId="2BA4E38C" w14:textId="77777777" w:rsidR="00C8359B" w:rsidRPr="00494787" w:rsidRDefault="00C8359B" w:rsidP="00C8359B">
      <w:pPr>
        <w:widowControl/>
        <w:spacing w:line="278" w:lineRule="auto"/>
        <w:ind w:firstLineChars="200" w:firstLine="420"/>
        <w:rPr>
          <w:rFonts w:ascii="Times New Roman" w:hAnsi="Times New Roman"/>
          <w:kern w:val="0"/>
          <w:szCs w:val="21"/>
        </w:rPr>
      </w:pPr>
      <w:r w:rsidRPr="00480509">
        <w:rPr>
          <w:rFonts w:ascii="Times New Roman" w:hAnsi="等线"/>
          <w:kern w:val="0"/>
          <w:szCs w:val="21"/>
        </w:rPr>
        <w:t>一个强大的数据库系统应当能够确保其中数据信息的安全性，并对其进行有效的管理控制。对数据库系统进行安全管理规划时一般要遵循以下原则。</w:t>
      </w:r>
    </w:p>
    <w:p w14:paraId="6B392B2A" w14:textId="77777777" w:rsidR="00C8359B" w:rsidRPr="00494787" w:rsidRDefault="00C8359B" w:rsidP="00C8359B">
      <w:pPr>
        <w:widowControl/>
        <w:spacing w:line="278" w:lineRule="auto"/>
        <w:ind w:firstLineChars="200" w:firstLine="420"/>
        <w:rPr>
          <w:rFonts w:ascii="Times New Roman" w:hAnsi="Times New Roman"/>
          <w:kern w:val="0"/>
          <w:szCs w:val="21"/>
        </w:rPr>
      </w:pPr>
      <w:r>
        <w:rPr>
          <w:rFonts w:ascii="Times New Roman" w:hAnsi="Times New Roman"/>
          <w:kern w:val="0"/>
          <w:szCs w:val="21"/>
        </w:rPr>
        <w:t>（</w:t>
      </w:r>
      <w:r w:rsidRPr="00494787">
        <w:rPr>
          <w:rFonts w:ascii="Times New Roman" w:hAnsi="Times New Roman"/>
          <w:kern w:val="0"/>
          <w:szCs w:val="21"/>
        </w:rPr>
        <w:t>1</w:t>
      </w:r>
      <w:r>
        <w:rPr>
          <w:rFonts w:ascii="Times New Roman" w:hAnsi="Times New Roman"/>
          <w:kern w:val="0"/>
          <w:szCs w:val="21"/>
        </w:rPr>
        <w:t>）</w:t>
      </w:r>
      <w:r w:rsidRPr="00480509">
        <w:rPr>
          <w:rFonts w:ascii="Times New Roman" w:hAnsi="等线"/>
          <w:kern w:val="0"/>
          <w:szCs w:val="21"/>
        </w:rPr>
        <w:t>管理细分和委派原则</w:t>
      </w:r>
    </w:p>
    <w:p w14:paraId="0B39D6D5" w14:textId="77777777" w:rsidR="00C8359B" w:rsidRDefault="00C8359B" w:rsidP="00C8359B">
      <w:pPr>
        <w:widowControl/>
        <w:spacing w:line="278" w:lineRule="auto"/>
        <w:ind w:firstLineChars="200" w:firstLine="420"/>
        <w:rPr>
          <w:rFonts w:ascii="Times New Roman" w:hAnsi="Times New Roman"/>
          <w:kern w:val="0"/>
          <w:szCs w:val="21"/>
        </w:rPr>
      </w:pPr>
      <w:r>
        <w:rPr>
          <w:rFonts w:ascii="Times New Roman" w:hAnsi="Times New Roman"/>
          <w:kern w:val="0"/>
          <w:szCs w:val="21"/>
        </w:rPr>
        <w:t>（</w:t>
      </w:r>
      <w:r w:rsidRPr="00494787">
        <w:rPr>
          <w:rFonts w:ascii="Times New Roman" w:hAnsi="Times New Roman"/>
          <w:kern w:val="0"/>
          <w:szCs w:val="21"/>
        </w:rPr>
        <w:t>2</w:t>
      </w:r>
      <w:r>
        <w:rPr>
          <w:rFonts w:ascii="Times New Roman" w:hAnsi="Times New Roman"/>
          <w:kern w:val="0"/>
          <w:szCs w:val="21"/>
        </w:rPr>
        <w:t>）</w:t>
      </w:r>
      <w:r w:rsidRPr="00480509">
        <w:rPr>
          <w:rFonts w:ascii="Times New Roman" w:hAnsi="等线"/>
          <w:kern w:val="0"/>
          <w:szCs w:val="21"/>
        </w:rPr>
        <w:t>最小权限原则</w:t>
      </w:r>
    </w:p>
    <w:p w14:paraId="44F3647F" w14:textId="77777777" w:rsidR="00C8359B" w:rsidRDefault="00C8359B" w:rsidP="00C8359B">
      <w:pPr>
        <w:ind w:firstLineChars="200" w:firstLine="420"/>
      </w:pPr>
      <w:r>
        <w:rPr>
          <w:rFonts w:ascii="Times New Roman" w:hAnsi="Times New Roman"/>
          <w:kern w:val="0"/>
          <w:szCs w:val="21"/>
        </w:rPr>
        <w:t>（</w:t>
      </w:r>
      <w:r w:rsidRPr="00494787">
        <w:rPr>
          <w:rFonts w:ascii="Times New Roman" w:hAnsi="Times New Roman"/>
          <w:kern w:val="0"/>
          <w:szCs w:val="21"/>
        </w:rPr>
        <w:t>3</w:t>
      </w:r>
      <w:r>
        <w:rPr>
          <w:rFonts w:ascii="Times New Roman" w:hAnsi="Times New Roman"/>
          <w:kern w:val="0"/>
          <w:szCs w:val="21"/>
        </w:rPr>
        <w:t>）</w:t>
      </w:r>
      <w:r w:rsidRPr="00480509">
        <w:rPr>
          <w:rFonts w:ascii="Times New Roman" w:hAnsi="等线"/>
          <w:kern w:val="0"/>
          <w:szCs w:val="21"/>
        </w:rPr>
        <w:t>账号安全原则</w:t>
      </w:r>
      <w:r w:rsidRPr="00494787">
        <w:rPr>
          <w:rFonts w:ascii="Times New Roman" w:hAnsi="Times New Roman"/>
          <w:kern w:val="0"/>
          <w:szCs w:val="21"/>
        </w:rPr>
        <w:t> </w:t>
      </w:r>
    </w:p>
    <w:p w14:paraId="4863420A" w14:textId="77777777" w:rsidR="00C8359B" w:rsidRPr="00494787" w:rsidRDefault="00C8359B" w:rsidP="00C8359B">
      <w:pPr>
        <w:widowControl/>
        <w:spacing w:line="278" w:lineRule="auto"/>
        <w:ind w:firstLineChars="200" w:firstLine="420"/>
        <w:rPr>
          <w:rFonts w:ascii="Times New Roman" w:hAnsi="Times New Roman"/>
          <w:kern w:val="0"/>
          <w:szCs w:val="21"/>
        </w:rPr>
      </w:pPr>
      <w:r>
        <w:rPr>
          <w:rFonts w:ascii="Times New Roman" w:hAnsi="Times New Roman"/>
          <w:kern w:val="0"/>
          <w:szCs w:val="21"/>
        </w:rPr>
        <w:t>（</w:t>
      </w:r>
      <w:r w:rsidRPr="00494787">
        <w:rPr>
          <w:rFonts w:ascii="Times New Roman" w:hAnsi="Times New Roman"/>
          <w:kern w:val="0"/>
          <w:szCs w:val="21"/>
        </w:rPr>
        <w:t>4</w:t>
      </w:r>
      <w:r>
        <w:rPr>
          <w:rFonts w:ascii="Times New Roman" w:hAnsi="Times New Roman"/>
          <w:kern w:val="0"/>
          <w:szCs w:val="21"/>
        </w:rPr>
        <w:t>）</w:t>
      </w:r>
      <w:r w:rsidRPr="00480509">
        <w:rPr>
          <w:rFonts w:ascii="Times New Roman" w:hAnsi="等线"/>
          <w:kern w:val="0"/>
          <w:szCs w:val="21"/>
        </w:rPr>
        <w:t>有效审计原则</w:t>
      </w:r>
    </w:p>
    <w:p w14:paraId="4F9AFC0D" w14:textId="77777777" w:rsidR="00C8359B" w:rsidRDefault="00C8359B" w:rsidP="001A57D6">
      <w:pPr>
        <w:widowControl/>
        <w:spacing w:line="278" w:lineRule="auto"/>
        <w:ind w:firstLineChars="200" w:firstLine="420"/>
        <w:rPr>
          <w:rFonts w:ascii="Times New Roman" w:hAnsi="Times New Roman" w:hint="eastAsia"/>
          <w:kern w:val="0"/>
          <w:szCs w:val="21"/>
        </w:rPr>
      </w:pPr>
    </w:p>
    <w:p w14:paraId="63D07AC5" w14:textId="19F11C86" w:rsidR="001A57D6" w:rsidRDefault="001A57D6" w:rsidP="001A57D6">
      <w:pPr>
        <w:widowControl/>
        <w:spacing w:line="278" w:lineRule="auto"/>
        <w:ind w:firstLineChars="200" w:firstLine="420"/>
        <w:rPr>
          <w:rFonts w:ascii="Times New Roman" w:hAnsi="Times New Roman"/>
          <w:kern w:val="0"/>
          <w:szCs w:val="21"/>
        </w:rPr>
      </w:pPr>
      <w:r w:rsidRPr="00B13DB5">
        <w:rPr>
          <w:rFonts w:ascii="Times New Roman" w:hAnsi="Times New Roman" w:hint="eastAsia"/>
          <w:kern w:val="0"/>
          <w:szCs w:val="21"/>
        </w:rPr>
        <w:t>1</w:t>
      </w:r>
      <w:r w:rsidR="00D80567">
        <w:rPr>
          <w:rFonts w:ascii="Times New Roman" w:hAnsi="Times New Roman" w:hint="eastAsia"/>
          <w:kern w:val="0"/>
          <w:szCs w:val="21"/>
        </w:rPr>
        <w:t>3</w:t>
      </w:r>
      <w:r w:rsidRPr="00B13DB5">
        <w:rPr>
          <w:rFonts w:ascii="Times New Roman" w:hAnsi="Times New Roman" w:hint="eastAsia"/>
          <w:kern w:val="0"/>
          <w:szCs w:val="21"/>
        </w:rPr>
        <w:t>.</w:t>
      </w:r>
      <w:r w:rsidRPr="00B13DB5">
        <w:rPr>
          <w:rFonts w:ascii="Times New Roman" w:hAnsi="Times New Roman" w:hint="eastAsia"/>
          <w:kern w:val="0"/>
          <w:szCs w:val="21"/>
        </w:rPr>
        <w:t>数据库安全的层次分布是如何划分的</w:t>
      </w:r>
      <w:r w:rsidRPr="00B13DB5">
        <w:rPr>
          <w:rFonts w:ascii="Times New Roman" w:hAnsi="Times New Roman" w:hint="eastAsia"/>
          <w:kern w:val="0"/>
          <w:szCs w:val="21"/>
        </w:rPr>
        <w:t>?</w:t>
      </w:r>
    </w:p>
    <w:p w14:paraId="763932E7" w14:textId="5CC6AD14" w:rsidR="001A57D6" w:rsidRDefault="00A24154" w:rsidP="001A57D6">
      <w:pPr>
        <w:widowControl/>
        <w:spacing w:line="278" w:lineRule="auto"/>
        <w:ind w:firstLineChars="200" w:firstLine="420"/>
        <w:rPr>
          <w:rFonts w:ascii="Times New Roman" w:hAnsi="Times New Roman"/>
          <w:kern w:val="0"/>
          <w:szCs w:val="21"/>
        </w:rPr>
      </w:pPr>
      <w:r w:rsidRPr="00480509">
        <w:rPr>
          <w:rFonts w:ascii="Times New Roman" w:hAnsi="等线"/>
          <w:kern w:val="0"/>
          <w:szCs w:val="21"/>
        </w:rPr>
        <w:t>一般来说，数据库安全的层次结构涉及五个层次。</w:t>
      </w:r>
    </w:p>
    <w:p w14:paraId="467E597C" w14:textId="77777777" w:rsidR="00A24154" w:rsidRDefault="00A24154" w:rsidP="00A24154">
      <w:r>
        <w:rPr>
          <w:rFonts w:ascii="Times New Roman" w:hAnsi="Times New Roman"/>
          <w:kern w:val="0"/>
          <w:szCs w:val="21"/>
        </w:rPr>
        <w:t>（</w:t>
      </w:r>
      <w:r w:rsidRPr="00494787">
        <w:rPr>
          <w:rFonts w:ascii="Times New Roman" w:hAnsi="Times New Roman"/>
          <w:kern w:val="0"/>
          <w:szCs w:val="21"/>
        </w:rPr>
        <w:t>1</w:t>
      </w:r>
      <w:r w:rsidRPr="00480509">
        <w:rPr>
          <w:rFonts w:ascii="Times New Roman" w:hAnsi="等线"/>
          <w:kern w:val="0"/>
          <w:szCs w:val="21"/>
        </w:rPr>
        <w:t>）物理层</w:t>
      </w:r>
    </w:p>
    <w:p w14:paraId="783BB259" w14:textId="77777777" w:rsidR="00A24154" w:rsidRDefault="00A24154" w:rsidP="00A24154">
      <w:r>
        <w:rPr>
          <w:rFonts w:ascii="Times New Roman" w:hAnsi="Times New Roman"/>
          <w:kern w:val="0"/>
          <w:szCs w:val="21"/>
        </w:rPr>
        <w:t>（</w:t>
      </w:r>
      <w:r w:rsidRPr="00494787">
        <w:rPr>
          <w:rFonts w:ascii="Times New Roman" w:hAnsi="Times New Roman"/>
          <w:kern w:val="0"/>
          <w:szCs w:val="21"/>
        </w:rPr>
        <w:t>2</w:t>
      </w:r>
      <w:r>
        <w:rPr>
          <w:rFonts w:ascii="Times New Roman" w:hAnsi="Times New Roman"/>
          <w:kern w:val="0"/>
          <w:szCs w:val="21"/>
        </w:rPr>
        <w:t>）</w:t>
      </w:r>
      <w:r w:rsidRPr="00480509">
        <w:rPr>
          <w:rFonts w:ascii="Times New Roman" w:hAnsi="等线"/>
          <w:kern w:val="0"/>
          <w:szCs w:val="21"/>
        </w:rPr>
        <w:t>人员层</w:t>
      </w:r>
    </w:p>
    <w:p w14:paraId="25360B67" w14:textId="77777777" w:rsidR="00A24154" w:rsidRDefault="00A24154" w:rsidP="00A24154">
      <w:r>
        <w:rPr>
          <w:rFonts w:ascii="Times New Roman" w:hAnsi="Times New Roman"/>
          <w:kern w:val="0"/>
          <w:szCs w:val="21"/>
        </w:rPr>
        <w:t>（</w:t>
      </w:r>
      <w:r w:rsidRPr="00494787">
        <w:rPr>
          <w:rFonts w:ascii="Times New Roman" w:hAnsi="Times New Roman"/>
          <w:kern w:val="0"/>
          <w:szCs w:val="21"/>
        </w:rPr>
        <w:t>3</w:t>
      </w:r>
      <w:r>
        <w:rPr>
          <w:rFonts w:ascii="Times New Roman" w:hAnsi="Times New Roman"/>
          <w:kern w:val="0"/>
          <w:szCs w:val="21"/>
        </w:rPr>
        <w:t>）</w:t>
      </w:r>
      <w:r w:rsidRPr="00480509">
        <w:rPr>
          <w:rFonts w:ascii="Times New Roman" w:hAnsi="等线"/>
          <w:kern w:val="0"/>
          <w:szCs w:val="21"/>
        </w:rPr>
        <w:t>操作系统层</w:t>
      </w:r>
    </w:p>
    <w:p w14:paraId="256026B1" w14:textId="77777777" w:rsidR="00A24154" w:rsidRDefault="00A24154" w:rsidP="00A24154">
      <w:r>
        <w:rPr>
          <w:rFonts w:ascii="Times New Roman" w:hAnsi="Times New Roman"/>
          <w:kern w:val="0"/>
          <w:szCs w:val="21"/>
        </w:rPr>
        <w:t>（</w:t>
      </w:r>
      <w:r w:rsidRPr="00494787">
        <w:rPr>
          <w:rFonts w:ascii="Times New Roman" w:hAnsi="Times New Roman"/>
          <w:kern w:val="0"/>
          <w:szCs w:val="21"/>
        </w:rPr>
        <w:t>4</w:t>
      </w:r>
      <w:r>
        <w:rPr>
          <w:rFonts w:ascii="Times New Roman" w:hAnsi="Times New Roman"/>
          <w:kern w:val="0"/>
          <w:szCs w:val="21"/>
        </w:rPr>
        <w:t>）</w:t>
      </w:r>
      <w:r w:rsidRPr="00480509">
        <w:rPr>
          <w:rFonts w:ascii="Times New Roman" w:hAnsi="等线"/>
          <w:kern w:val="0"/>
          <w:szCs w:val="21"/>
        </w:rPr>
        <w:t>网络层</w:t>
      </w:r>
    </w:p>
    <w:p w14:paraId="74B91795" w14:textId="77777777" w:rsidR="00A24154" w:rsidRDefault="00A24154" w:rsidP="00A24154">
      <w:r>
        <w:rPr>
          <w:rFonts w:ascii="Times New Roman" w:hAnsi="Times New Roman"/>
          <w:kern w:val="0"/>
          <w:szCs w:val="21"/>
        </w:rPr>
        <w:t>（</w:t>
      </w:r>
      <w:r w:rsidRPr="00494787">
        <w:rPr>
          <w:rFonts w:ascii="Times New Roman" w:hAnsi="Times New Roman"/>
          <w:kern w:val="0"/>
          <w:szCs w:val="21"/>
        </w:rPr>
        <w:t>5</w:t>
      </w:r>
      <w:r>
        <w:rPr>
          <w:rFonts w:ascii="Times New Roman" w:hAnsi="Times New Roman"/>
          <w:kern w:val="0"/>
          <w:szCs w:val="21"/>
        </w:rPr>
        <w:t>）</w:t>
      </w:r>
      <w:r w:rsidRPr="00480509">
        <w:rPr>
          <w:rFonts w:ascii="Times New Roman" w:hAnsi="等线"/>
          <w:kern w:val="0"/>
          <w:szCs w:val="21"/>
        </w:rPr>
        <w:t>数据库系统层</w:t>
      </w:r>
    </w:p>
    <w:p w14:paraId="1BAE86B1" w14:textId="77777777" w:rsidR="00A24154" w:rsidRPr="00A24154" w:rsidRDefault="00A24154" w:rsidP="001A57D6">
      <w:pPr>
        <w:widowControl/>
        <w:spacing w:line="278" w:lineRule="auto"/>
        <w:ind w:firstLineChars="200" w:firstLine="420"/>
        <w:rPr>
          <w:rFonts w:ascii="Times New Roman" w:hAnsi="Times New Roman" w:hint="eastAsia"/>
          <w:kern w:val="0"/>
          <w:szCs w:val="21"/>
        </w:rPr>
      </w:pPr>
    </w:p>
    <w:p w14:paraId="5002D2BF" w14:textId="1789B580" w:rsidR="001A57D6" w:rsidRDefault="001A57D6" w:rsidP="001A57D6">
      <w:pPr>
        <w:widowControl/>
        <w:spacing w:line="278" w:lineRule="auto"/>
        <w:ind w:firstLineChars="200" w:firstLine="420"/>
        <w:rPr>
          <w:rFonts w:ascii="Times New Roman" w:hAnsi="Times New Roman"/>
          <w:kern w:val="0"/>
          <w:szCs w:val="21"/>
        </w:rPr>
      </w:pPr>
      <w:r w:rsidRPr="00B13DB5">
        <w:rPr>
          <w:rFonts w:ascii="Times New Roman" w:hAnsi="Times New Roman" w:hint="eastAsia"/>
          <w:kern w:val="0"/>
          <w:szCs w:val="21"/>
        </w:rPr>
        <w:t>1</w:t>
      </w:r>
      <w:r w:rsidR="00D80567">
        <w:rPr>
          <w:rFonts w:ascii="Times New Roman" w:hAnsi="Times New Roman" w:hint="eastAsia"/>
          <w:kern w:val="0"/>
          <w:szCs w:val="21"/>
        </w:rPr>
        <w:t>4</w:t>
      </w:r>
      <w:r w:rsidRPr="00B13DB5">
        <w:rPr>
          <w:rFonts w:ascii="Times New Roman" w:hAnsi="Times New Roman" w:hint="eastAsia"/>
          <w:kern w:val="0"/>
          <w:szCs w:val="21"/>
        </w:rPr>
        <w:t>数据库系统有哪些安全机制，它们主要针对信息安全的什么目标</w:t>
      </w:r>
      <w:r w:rsidRPr="00B13DB5">
        <w:rPr>
          <w:rFonts w:ascii="Times New Roman" w:hAnsi="Times New Roman" w:hint="eastAsia"/>
          <w:kern w:val="0"/>
          <w:szCs w:val="21"/>
        </w:rPr>
        <w:t>?</w:t>
      </w:r>
    </w:p>
    <w:p w14:paraId="6864CD58" w14:textId="37ACB194" w:rsidR="001A57D6" w:rsidRDefault="0041616E" w:rsidP="001A57D6">
      <w:pPr>
        <w:widowControl/>
        <w:spacing w:line="278" w:lineRule="auto"/>
        <w:ind w:firstLineChars="200" w:firstLine="420"/>
        <w:rPr>
          <w:rFonts w:ascii="Times New Roman" w:hAnsi="Times New Roman"/>
          <w:kern w:val="0"/>
          <w:szCs w:val="21"/>
        </w:rPr>
      </w:pPr>
      <w:r w:rsidRPr="00D8651D">
        <w:rPr>
          <w:rFonts w:ascii="黑体" w:eastAsia="黑体" w:hAnsi="Times New Roman"/>
          <w:szCs w:val="24"/>
        </w:rPr>
        <w:t>身份识别和认证</w:t>
      </w:r>
      <w:r>
        <w:rPr>
          <w:rFonts w:ascii="黑体" w:eastAsia="黑体" w:hAnsi="Times New Roman" w:hint="eastAsia"/>
          <w:szCs w:val="24"/>
        </w:rPr>
        <w:t>、</w:t>
      </w:r>
      <w:r w:rsidRPr="00D8651D">
        <w:rPr>
          <w:rFonts w:ascii="黑体" w:eastAsia="黑体" w:hAnsi="Times New Roman"/>
          <w:szCs w:val="24"/>
        </w:rPr>
        <w:t>强制访问控制MAC</w:t>
      </w:r>
      <w:r>
        <w:rPr>
          <w:rFonts w:ascii="黑体" w:eastAsia="黑体" w:hAnsi="Times New Roman" w:hint="eastAsia"/>
          <w:szCs w:val="24"/>
        </w:rPr>
        <w:t>、</w:t>
      </w:r>
      <w:r w:rsidRPr="00D8651D">
        <w:rPr>
          <w:rFonts w:ascii="黑体" w:eastAsia="黑体" w:hAnsi="Times New Roman"/>
          <w:szCs w:val="24"/>
        </w:rPr>
        <w:t>自主访问控制DAC</w:t>
      </w:r>
      <w:r>
        <w:rPr>
          <w:rFonts w:ascii="黑体" w:eastAsia="黑体" w:hAnsi="Times New Roman" w:hint="eastAsia"/>
          <w:szCs w:val="24"/>
        </w:rPr>
        <w:t>、</w:t>
      </w:r>
      <w:r w:rsidRPr="00D8651D">
        <w:rPr>
          <w:rFonts w:ascii="黑体" w:eastAsia="黑体" w:hAnsi="Times New Roman"/>
          <w:szCs w:val="24"/>
        </w:rPr>
        <w:t>基于角色的访问控制RBAC</w:t>
      </w:r>
      <w:r>
        <w:rPr>
          <w:rFonts w:ascii="黑体" w:eastAsia="黑体" w:hAnsi="Times New Roman" w:hint="eastAsia"/>
          <w:szCs w:val="24"/>
        </w:rPr>
        <w:t>、</w:t>
      </w:r>
      <w:r w:rsidRPr="00D8651D">
        <w:rPr>
          <w:rFonts w:ascii="黑体" w:eastAsia="黑体" w:hAnsi="Times New Roman"/>
          <w:szCs w:val="24"/>
        </w:rPr>
        <w:t>多实例问题</w:t>
      </w:r>
      <w:r>
        <w:rPr>
          <w:rFonts w:ascii="黑体" w:eastAsia="黑体" w:hAnsi="Times New Roman" w:hint="eastAsia"/>
          <w:szCs w:val="24"/>
        </w:rPr>
        <w:t>、</w:t>
      </w:r>
      <w:r w:rsidRPr="00D8651D">
        <w:rPr>
          <w:rFonts w:ascii="黑体" w:eastAsia="黑体" w:hAnsi="Times New Roman"/>
          <w:szCs w:val="24"/>
        </w:rPr>
        <w:t>数据库加密</w:t>
      </w:r>
      <w:r>
        <w:rPr>
          <w:rFonts w:ascii="黑体" w:eastAsia="黑体" w:hAnsi="Times New Roman" w:hint="eastAsia"/>
          <w:szCs w:val="24"/>
        </w:rPr>
        <w:t>、</w:t>
      </w:r>
      <w:r w:rsidRPr="00D8651D">
        <w:rPr>
          <w:rFonts w:ascii="黑体" w:eastAsia="黑体" w:hAnsi="Times New Roman"/>
          <w:szCs w:val="24"/>
        </w:rPr>
        <w:t>数据完整性</w:t>
      </w:r>
      <w:r>
        <w:rPr>
          <w:rFonts w:ascii="黑体" w:eastAsia="黑体" w:hAnsi="Times New Roman" w:hint="eastAsia"/>
          <w:szCs w:val="24"/>
        </w:rPr>
        <w:t>：</w:t>
      </w:r>
      <w:r w:rsidRPr="00480509">
        <w:rPr>
          <w:rFonts w:ascii="Times New Roman" w:hAnsi="等线"/>
          <w:kern w:val="0"/>
          <w:szCs w:val="21"/>
        </w:rPr>
        <w:t>数据库的数据完整性总的说来是</w:t>
      </w:r>
      <w:r w:rsidRPr="00494787">
        <w:rPr>
          <w:rFonts w:ascii="Times New Roman" w:hAnsi="Times New Roman"/>
          <w:kern w:val="0"/>
          <w:szCs w:val="21"/>
        </w:rPr>
        <w:t>DBMS</w:t>
      </w:r>
      <w:r w:rsidRPr="00480509">
        <w:rPr>
          <w:rFonts w:ascii="Times New Roman" w:hAnsi="等线"/>
          <w:kern w:val="0"/>
          <w:szCs w:val="21"/>
        </w:rPr>
        <w:t>、操作系统及计算机系统管理程序的职责。</w:t>
      </w:r>
      <w:r>
        <w:rPr>
          <w:rFonts w:ascii="黑体" w:eastAsia="黑体" w:hAnsi="Times New Roman" w:hint="eastAsia"/>
          <w:szCs w:val="24"/>
        </w:rPr>
        <w:t>、</w:t>
      </w:r>
      <w:r w:rsidRPr="00D8651D">
        <w:rPr>
          <w:rFonts w:ascii="黑体" w:eastAsia="黑体" w:hAnsi="Times New Roman"/>
          <w:szCs w:val="24"/>
        </w:rPr>
        <w:t>可信恢复</w:t>
      </w:r>
      <w:r>
        <w:rPr>
          <w:rFonts w:ascii="黑体" w:eastAsia="黑体" w:hAnsi="Times New Roman" w:hint="eastAsia"/>
          <w:szCs w:val="24"/>
        </w:rPr>
        <w:t>：</w:t>
      </w:r>
      <w:r w:rsidRPr="00480509">
        <w:rPr>
          <w:rFonts w:ascii="Times New Roman" w:hAnsi="等线"/>
          <w:kern w:val="0"/>
          <w:szCs w:val="21"/>
        </w:rPr>
        <w:t>可信恢复是数据库安全完整性目标的一个重要机制。</w:t>
      </w:r>
      <w:r>
        <w:rPr>
          <w:rFonts w:ascii="黑体" w:eastAsia="黑体" w:hAnsi="Times New Roman" w:hint="eastAsia"/>
          <w:szCs w:val="24"/>
        </w:rPr>
        <w:t>、</w:t>
      </w:r>
      <w:r w:rsidRPr="00D8651D">
        <w:rPr>
          <w:rFonts w:ascii="黑体" w:eastAsia="黑体" w:hAnsi="Times New Roman"/>
          <w:szCs w:val="24"/>
        </w:rPr>
        <w:t>审计</w:t>
      </w:r>
      <w:r>
        <w:rPr>
          <w:rFonts w:ascii="黑体" w:eastAsia="黑体" w:hAnsi="Times New Roman" w:hint="eastAsia"/>
          <w:szCs w:val="24"/>
        </w:rPr>
        <w:t>：</w:t>
      </w:r>
      <w:r w:rsidRPr="00480509">
        <w:rPr>
          <w:rFonts w:ascii="Times New Roman" w:hAnsi="等线"/>
          <w:kern w:val="0"/>
          <w:szCs w:val="21"/>
        </w:rPr>
        <w:t>审计的目的是检查访问模式、发现绕过系统控制的企图、发现特权的使用扮演监督角色及提供附加保证。</w:t>
      </w:r>
    </w:p>
    <w:p w14:paraId="3297E372" w14:textId="07FD4B35" w:rsidR="007171AF" w:rsidRDefault="007171AF" w:rsidP="001A57D6">
      <w:pPr>
        <w:widowControl/>
        <w:spacing w:line="278" w:lineRule="auto"/>
        <w:ind w:firstLineChars="200" w:firstLine="420"/>
        <w:rPr>
          <w:rFonts w:ascii="Times New Roman" w:hAnsi="Times New Roman"/>
          <w:kern w:val="0"/>
          <w:szCs w:val="21"/>
        </w:rPr>
      </w:pPr>
    </w:p>
    <w:p w14:paraId="175BDAE8" w14:textId="62491E5A" w:rsidR="001A57D6" w:rsidRDefault="001A57D6" w:rsidP="001A57D6">
      <w:pPr>
        <w:widowControl/>
        <w:spacing w:line="278" w:lineRule="auto"/>
        <w:ind w:firstLineChars="200" w:firstLine="420"/>
        <w:rPr>
          <w:rFonts w:ascii="Times New Roman" w:hAnsi="Times New Roman"/>
          <w:kern w:val="0"/>
          <w:szCs w:val="21"/>
        </w:rPr>
      </w:pPr>
      <w:r w:rsidRPr="00B13DB5">
        <w:rPr>
          <w:rFonts w:ascii="Times New Roman" w:hAnsi="Times New Roman"/>
          <w:kern w:val="0"/>
          <w:szCs w:val="21"/>
        </w:rPr>
        <w:t>1</w:t>
      </w:r>
      <w:r w:rsidR="00D80567">
        <w:rPr>
          <w:rFonts w:ascii="Times New Roman" w:hAnsi="Times New Roman" w:hint="eastAsia"/>
          <w:kern w:val="0"/>
          <w:szCs w:val="21"/>
        </w:rPr>
        <w:t>5</w:t>
      </w:r>
      <w:r w:rsidRPr="00B13DB5">
        <w:rPr>
          <w:rFonts w:ascii="Times New Roman" w:hAnsi="Times New Roman"/>
          <w:kern w:val="0"/>
          <w:szCs w:val="21"/>
        </w:rPr>
        <w:t>.</w:t>
      </w:r>
      <w:r w:rsidRPr="00B13DB5">
        <w:rPr>
          <w:rFonts w:ascii="Times New Roman" w:hAnsi="Times New Roman" w:hint="eastAsia"/>
          <w:kern w:val="0"/>
          <w:szCs w:val="21"/>
        </w:rPr>
        <w:t xml:space="preserve"> O</w:t>
      </w:r>
      <w:r>
        <w:rPr>
          <w:rFonts w:ascii="Times New Roman" w:hAnsi="Times New Roman" w:hint="eastAsia"/>
          <w:kern w:val="0"/>
          <w:szCs w:val="21"/>
        </w:rPr>
        <w:t>ra</w:t>
      </w:r>
      <w:r w:rsidRPr="00B13DB5">
        <w:rPr>
          <w:rFonts w:ascii="Times New Roman" w:hAnsi="Times New Roman" w:hint="eastAsia"/>
          <w:kern w:val="0"/>
          <w:szCs w:val="21"/>
        </w:rPr>
        <w:t>cle</w:t>
      </w:r>
      <w:r w:rsidRPr="00B13DB5">
        <w:rPr>
          <w:rFonts w:ascii="Times New Roman" w:hAnsi="Times New Roman" w:hint="eastAsia"/>
          <w:kern w:val="0"/>
          <w:szCs w:val="21"/>
        </w:rPr>
        <w:t>数据库管理系统是如何考虑其安全机制的</w:t>
      </w:r>
      <w:r w:rsidRPr="00B13DB5">
        <w:rPr>
          <w:rFonts w:ascii="Times New Roman" w:hAnsi="Times New Roman" w:hint="eastAsia"/>
          <w:kern w:val="0"/>
          <w:szCs w:val="21"/>
        </w:rPr>
        <w:t>?</w:t>
      </w:r>
    </w:p>
    <w:p w14:paraId="06235BC0" w14:textId="77777777" w:rsidR="00404A6F" w:rsidRPr="00494787" w:rsidRDefault="00404A6F" w:rsidP="00404A6F">
      <w:pPr>
        <w:widowControl/>
        <w:spacing w:line="278" w:lineRule="auto"/>
        <w:ind w:firstLineChars="200" w:firstLine="420"/>
        <w:rPr>
          <w:rFonts w:ascii="Times New Roman" w:hAnsi="Times New Roman"/>
          <w:kern w:val="0"/>
          <w:szCs w:val="21"/>
        </w:rPr>
      </w:pPr>
      <w:r w:rsidRPr="00494787">
        <w:rPr>
          <w:rFonts w:ascii="Times New Roman" w:hAnsi="Times New Roman"/>
          <w:kern w:val="0"/>
          <w:szCs w:val="21"/>
        </w:rPr>
        <w:t>Oracle</w:t>
      </w:r>
      <w:r w:rsidRPr="00480509">
        <w:rPr>
          <w:rFonts w:ascii="Times New Roman" w:hAnsi="等线"/>
          <w:kern w:val="0"/>
          <w:szCs w:val="21"/>
        </w:rPr>
        <w:t>数据库服务器或数据库管理系统提供了可自由决定的访问控制手段，即</w:t>
      </w:r>
      <w:r w:rsidRPr="00494787">
        <w:rPr>
          <w:rFonts w:ascii="Times New Roman" w:hAnsi="Times New Roman"/>
          <w:kern w:val="0"/>
          <w:szCs w:val="21"/>
        </w:rPr>
        <w:t>Oracle</w:t>
      </w:r>
      <w:r w:rsidRPr="00480509">
        <w:rPr>
          <w:rFonts w:ascii="Times New Roman" w:hAnsi="等线"/>
          <w:kern w:val="0"/>
          <w:szCs w:val="21"/>
        </w:rPr>
        <w:t>根据特权来限制对信息的访问。为了让用户访问某对象，必须把适当的特权分配给用户，拥有这种特权的用户可以自由地给其他用户投予特权。因此，这种安全机制就称为是可自由决定的。</w:t>
      </w:r>
      <w:r w:rsidRPr="00494787">
        <w:rPr>
          <w:rFonts w:ascii="Times New Roman" w:hAnsi="Times New Roman"/>
          <w:kern w:val="0"/>
          <w:szCs w:val="21"/>
        </w:rPr>
        <w:t>Oracle</w:t>
      </w:r>
      <w:r w:rsidRPr="00480509">
        <w:rPr>
          <w:rFonts w:ascii="Times New Roman" w:hAnsi="等线"/>
          <w:kern w:val="0"/>
          <w:szCs w:val="21"/>
        </w:rPr>
        <w:t>使用几种不同的方式管理数据库安全，即数据库用户和对象集、特权、角色、存储空间设置和配额、资源限制及稽核等。</w:t>
      </w:r>
    </w:p>
    <w:p w14:paraId="39E9B0E0" w14:textId="682FC0F8" w:rsidR="001A57D6" w:rsidRDefault="001A57D6" w:rsidP="001A57D6">
      <w:pPr>
        <w:widowControl/>
        <w:spacing w:line="278" w:lineRule="auto"/>
        <w:ind w:firstLineChars="200" w:firstLine="420"/>
        <w:rPr>
          <w:rFonts w:ascii="Times New Roman" w:hAnsi="Times New Roman"/>
          <w:kern w:val="0"/>
          <w:szCs w:val="21"/>
        </w:rPr>
      </w:pPr>
      <w:r w:rsidRPr="00B13DB5">
        <w:rPr>
          <w:rFonts w:ascii="Times New Roman" w:hAnsi="Times New Roman" w:hint="eastAsia"/>
          <w:kern w:val="0"/>
          <w:szCs w:val="21"/>
        </w:rPr>
        <w:t>1</w:t>
      </w:r>
      <w:r w:rsidR="00D80567">
        <w:rPr>
          <w:rFonts w:ascii="Times New Roman" w:hAnsi="Times New Roman" w:hint="eastAsia"/>
          <w:kern w:val="0"/>
          <w:szCs w:val="21"/>
        </w:rPr>
        <w:t>6</w:t>
      </w:r>
      <w:r w:rsidRPr="00B13DB5">
        <w:rPr>
          <w:rFonts w:ascii="Times New Roman" w:hAnsi="Times New Roman" w:hint="eastAsia"/>
          <w:kern w:val="0"/>
          <w:szCs w:val="21"/>
        </w:rPr>
        <w:t>.</w:t>
      </w:r>
      <w:r w:rsidRPr="00B13DB5">
        <w:rPr>
          <w:rFonts w:ascii="Times New Roman" w:hAnsi="Times New Roman" w:hint="eastAsia"/>
          <w:kern w:val="0"/>
          <w:szCs w:val="21"/>
        </w:rPr>
        <w:t>简述数据库安全技术。</w:t>
      </w:r>
    </w:p>
    <w:p w14:paraId="05FA60FE" w14:textId="47A22AD9" w:rsidR="00404A6F" w:rsidRDefault="00404A6F" w:rsidP="00404A6F">
      <w:pPr>
        <w:pStyle w:val="ae"/>
        <w:shd w:val="clear" w:color="auto" w:fill="FFFFFF"/>
        <w:spacing w:before="330" w:beforeAutospacing="0" w:after="0" w:afterAutospacing="0" w:line="360" w:lineRule="atLeast"/>
        <w:ind w:firstLineChars="200" w:firstLine="480"/>
        <w:jc w:val="both"/>
        <w:rPr>
          <w:rFonts w:ascii="Arial" w:hAnsi="Arial" w:cs="Arial"/>
          <w:color w:val="333333"/>
        </w:rPr>
      </w:pPr>
      <w:r>
        <w:rPr>
          <w:rStyle w:val="bjh-p"/>
          <w:rFonts w:ascii="Arial" w:hAnsi="Arial" w:cs="Arial"/>
          <w:color w:val="333333"/>
        </w:rPr>
        <w:t>数据库安全，是指以保护数据库系统、数据库服务器和数据库中的数据、应用、存储，以及相关网络连接为目的，是防止数据库系统及其数据遭到泄露、篡改或破坏的安全技术。数据库往往是企业最为核心的数据保护对象，与传统的网</w:t>
      </w:r>
      <w:r>
        <w:rPr>
          <w:rStyle w:val="bjh-p"/>
          <w:rFonts w:ascii="Arial" w:hAnsi="Arial" w:cs="Arial"/>
          <w:color w:val="333333"/>
        </w:rPr>
        <w:lastRenderedPageBreak/>
        <w:t>络安全防护体系不同，数据库安全技术更加注重从客户内部的角度做安全。其内涵包括了保密性、完整性和可用性，即所谓的</w:t>
      </w:r>
      <w:r>
        <w:rPr>
          <w:rStyle w:val="bjh-p"/>
          <w:rFonts w:ascii="Arial" w:hAnsi="Arial" w:cs="Arial"/>
          <w:color w:val="333333"/>
        </w:rPr>
        <w:t>CIA(Confidentiality, Integrity, Availability)</w:t>
      </w:r>
      <w:r>
        <w:rPr>
          <w:rStyle w:val="bjh-p"/>
          <w:rFonts w:ascii="Arial" w:hAnsi="Arial" w:cs="Arial"/>
          <w:color w:val="333333"/>
        </w:rPr>
        <w:t>三个方面。</w:t>
      </w:r>
    </w:p>
    <w:p w14:paraId="7167A28C" w14:textId="77777777" w:rsidR="00404A6F" w:rsidRDefault="00404A6F" w:rsidP="00404A6F">
      <w:pPr>
        <w:pStyle w:val="ae"/>
        <w:shd w:val="clear" w:color="auto" w:fill="FFFFFF"/>
        <w:spacing w:before="330" w:beforeAutospacing="0" w:after="0" w:afterAutospacing="0" w:line="360" w:lineRule="atLeast"/>
        <w:jc w:val="both"/>
        <w:rPr>
          <w:rFonts w:ascii="Arial" w:hAnsi="Arial" w:cs="Arial"/>
          <w:color w:val="333333"/>
        </w:rPr>
      </w:pPr>
      <w:r>
        <w:rPr>
          <w:rStyle w:val="bjh-p"/>
          <w:rFonts w:ascii="Arial" w:hAnsi="Arial" w:cs="Arial"/>
          <w:color w:val="333333"/>
        </w:rPr>
        <w:t>（</w:t>
      </w:r>
      <w:r>
        <w:rPr>
          <w:rStyle w:val="bjh-p"/>
          <w:rFonts w:ascii="Arial" w:hAnsi="Arial" w:cs="Arial"/>
          <w:color w:val="333333"/>
        </w:rPr>
        <w:t>1</w:t>
      </w:r>
      <w:r>
        <w:rPr>
          <w:rStyle w:val="bjh-p"/>
          <w:rFonts w:ascii="Arial" w:hAnsi="Arial" w:cs="Arial"/>
          <w:color w:val="333333"/>
        </w:rPr>
        <w:t>）保密性：不允许未经授权的用户存取信息；</w:t>
      </w:r>
      <w:bookmarkStart w:id="0" w:name="_GoBack"/>
      <w:bookmarkEnd w:id="0"/>
    </w:p>
    <w:p w14:paraId="2FD3D07E" w14:textId="77777777" w:rsidR="00404A6F" w:rsidRDefault="00404A6F" w:rsidP="00404A6F">
      <w:pPr>
        <w:pStyle w:val="ae"/>
        <w:shd w:val="clear" w:color="auto" w:fill="FFFFFF"/>
        <w:spacing w:before="330" w:beforeAutospacing="0" w:after="0" w:afterAutospacing="0" w:line="360" w:lineRule="atLeast"/>
        <w:jc w:val="both"/>
        <w:rPr>
          <w:rFonts w:ascii="Arial" w:hAnsi="Arial" w:cs="Arial"/>
          <w:color w:val="333333"/>
        </w:rPr>
      </w:pPr>
      <w:r>
        <w:rPr>
          <w:rStyle w:val="bjh-p"/>
          <w:rFonts w:ascii="Arial" w:hAnsi="Arial" w:cs="Arial"/>
          <w:color w:val="333333"/>
        </w:rPr>
        <w:t>（</w:t>
      </w:r>
      <w:r>
        <w:rPr>
          <w:rStyle w:val="bjh-p"/>
          <w:rFonts w:ascii="Arial" w:hAnsi="Arial" w:cs="Arial"/>
          <w:color w:val="333333"/>
        </w:rPr>
        <w:t>2</w:t>
      </w:r>
      <w:r>
        <w:rPr>
          <w:rStyle w:val="bjh-p"/>
          <w:rFonts w:ascii="Arial" w:hAnsi="Arial" w:cs="Arial"/>
          <w:color w:val="333333"/>
        </w:rPr>
        <w:t>）完整性：只允许被授权的用户修改数据；</w:t>
      </w:r>
    </w:p>
    <w:p w14:paraId="6BF24085" w14:textId="77777777" w:rsidR="00404A6F" w:rsidRDefault="00404A6F" w:rsidP="00404A6F">
      <w:pPr>
        <w:pStyle w:val="ae"/>
        <w:shd w:val="clear" w:color="auto" w:fill="FFFFFF"/>
        <w:spacing w:before="330" w:beforeAutospacing="0" w:after="0" w:afterAutospacing="0" w:line="360" w:lineRule="atLeast"/>
        <w:jc w:val="both"/>
        <w:rPr>
          <w:rFonts w:ascii="Arial" w:hAnsi="Arial" w:cs="Arial"/>
          <w:color w:val="333333"/>
        </w:rPr>
      </w:pPr>
      <w:r>
        <w:rPr>
          <w:rStyle w:val="bjh-p"/>
          <w:rFonts w:ascii="Arial" w:hAnsi="Arial" w:cs="Arial"/>
          <w:color w:val="333333"/>
        </w:rPr>
        <w:t>（</w:t>
      </w:r>
      <w:r>
        <w:rPr>
          <w:rStyle w:val="bjh-p"/>
          <w:rFonts w:ascii="Arial" w:hAnsi="Arial" w:cs="Arial"/>
          <w:color w:val="333333"/>
        </w:rPr>
        <w:t>3</w:t>
      </w:r>
      <w:r>
        <w:rPr>
          <w:rStyle w:val="bjh-p"/>
          <w:rFonts w:ascii="Arial" w:hAnsi="Arial" w:cs="Arial"/>
          <w:color w:val="333333"/>
        </w:rPr>
        <w:t>）可用性：不应拒绝已授权的用户对数据进行存取。</w:t>
      </w:r>
    </w:p>
    <w:p w14:paraId="5FB2C2A7" w14:textId="77777777" w:rsidR="00404A6F" w:rsidRPr="00494787" w:rsidRDefault="00404A6F" w:rsidP="001A57D6">
      <w:pPr>
        <w:widowControl/>
        <w:spacing w:line="278" w:lineRule="auto"/>
        <w:ind w:firstLineChars="200" w:firstLine="420"/>
        <w:rPr>
          <w:rFonts w:ascii="Times New Roman" w:hAnsi="Times New Roman" w:hint="eastAsia"/>
          <w:kern w:val="0"/>
          <w:szCs w:val="21"/>
        </w:rPr>
      </w:pPr>
    </w:p>
    <w:p w14:paraId="55335CDD" w14:textId="3B0ACB75" w:rsidR="001A57D6" w:rsidRPr="00890EEF" w:rsidRDefault="001A57D6" w:rsidP="001A57D6">
      <w:pPr>
        <w:widowControl/>
        <w:ind w:firstLineChars="200" w:firstLine="420"/>
        <w:rPr>
          <w:rFonts w:ascii="Times New Roman" w:hAnsi="Times New Roman"/>
          <w:kern w:val="0"/>
          <w:szCs w:val="21"/>
        </w:rPr>
      </w:pPr>
      <w:r w:rsidRPr="00890EEF">
        <w:rPr>
          <w:rFonts w:ascii="Times New Roman" w:hAnsi="Times New Roman"/>
          <w:kern w:val="0"/>
          <w:szCs w:val="21"/>
        </w:rPr>
        <w:t>1</w:t>
      </w:r>
      <w:r w:rsidR="00D80567">
        <w:rPr>
          <w:rFonts w:ascii="Times New Roman" w:hAnsi="Times New Roman" w:hint="eastAsia"/>
          <w:kern w:val="0"/>
          <w:szCs w:val="21"/>
        </w:rPr>
        <w:t>7</w:t>
      </w:r>
      <w:r w:rsidRPr="00890EEF">
        <w:rPr>
          <w:rFonts w:ascii="Times New Roman" w:hAnsi="Times New Roman"/>
          <w:kern w:val="0"/>
          <w:szCs w:val="21"/>
        </w:rPr>
        <w:t>.Windows Server</w:t>
      </w:r>
      <w:r>
        <w:rPr>
          <w:rFonts w:ascii="Times New Roman" w:hAnsi="Times New Roman"/>
          <w:kern w:val="0"/>
          <w:szCs w:val="21"/>
        </w:rPr>
        <w:t xml:space="preserve"> </w:t>
      </w:r>
      <w:r w:rsidRPr="00890EEF">
        <w:rPr>
          <w:rFonts w:ascii="Times New Roman" w:hAnsi="Times New Roman"/>
          <w:kern w:val="0"/>
          <w:szCs w:val="21"/>
        </w:rPr>
        <w:t xml:space="preserve">2012 </w:t>
      </w:r>
      <w:r w:rsidRPr="00890EEF">
        <w:rPr>
          <w:rFonts w:ascii="Times New Roman" w:hAnsi="宋体"/>
          <w:kern w:val="0"/>
          <w:szCs w:val="21"/>
        </w:rPr>
        <w:t>中采取了什么文件系统？主要满足什么需求？</w:t>
      </w:r>
    </w:p>
    <w:p w14:paraId="1456D138" w14:textId="31C779C5" w:rsidR="002252B2" w:rsidRDefault="00404A6F" w:rsidP="001A57D6">
      <w:r>
        <w:rPr>
          <w:rFonts w:ascii="微软雅黑" w:eastAsia="微软雅黑" w:hAnsi="微软雅黑" w:hint="eastAsia"/>
          <w:color w:val="333333"/>
          <w:shd w:val="clear" w:color="auto" w:fill="FFFFFF"/>
        </w:rPr>
        <w:t>WINDOWS 2012 Server R2 支持以下文件系统：</w:t>
      </w:r>
      <w:r>
        <w:rPr>
          <w:rFonts w:ascii="微软雅黑" w:eastAsia="微软雅黑" w:hAnsi="微软雅黑" w:hint="eastAsia"/>
          <w:color w:val="333333"/>
        </w:rPr>
        <w:br/>
      </w:r>
      <w:proofErr w:type="spellStart"/>
      <w:r>
        <w:rPr>
          <w:rFonts w:ascii="微软雅黑" w:eastAsia="微软雅黑" w:hAnsi="微软雅黑" w:hint="eastAsia"/>
          <w:color w:val="333333"/>
          <w:shd w:val="clear" w:color="auto" w:fill="FFFFFF"/>
        </w:rPr>
        <w:t>ReFS</w:t>
      </w:r>
      <w:proofErr w:type="spellEnd"/>
      <w:r>
        <w:rPr>
          <w:rFonts w:ascii="微软雅黑" w:eastAsia="微软雅黑" w:hAnsi="微软雅黑" w:hint="eastAsia"/>
          <w:color w:val="333333"/>
          <w:shd w:val="clear" w:color="auto" w:fill="FFFFFF"/>
        </w:rPr>
        <w:t>、FAT12、FAT16、FAT32、NTFS、</w:t>
      </w:r>
      <w:proofErr w:type="spellStart"/>
      <w:r>
        <w:rPr>
          <w:rFonts w:ascii="微软雅黑" w:eastAsia="微软雅黑" w:hAnsi="微软雅黑" w:hint="eastAsia"/>
          <w:color w:val="333333"/>
          <w:shd w:val="clear" w:color="auto" w:fill="FFFFFF"/>
        </w:rPr>
        <w:t>exFAT</w:t>
      </w:r>
      <w:proofErr w:type="spellEnd"/>
      <w:r>
        <w:rPr>
          <w:rFonts w:ascii="微软雅黑" w:eastAsia="微软雅黑" w:hAnsi="微软雅黑" w:hint="eastAsia"/>
          <w:color w:val="333333"/>
          <w:shd w:val="clear" w:color="auto" w:fill="FFFFFF"/>
        </w:rPr>
        <w:t>、CDFS</w:t>
      </w:r>
      <w:r>
        <w:rPr>
          <w:rFonts w:ascii="微软雅黑" w:eastAsia="微软雅黑" w:hAnsi="微软雅黑" w:hint="eastAsia"/>
          <w:color w:val="333333"/>
        </w:rPr>
        <w:br/>
      </w:r>
      <w:r>
        <w:rPr>
          <w:rFonts w:ascii="微软雅黑" w:eastAsia="微软雅黑" w:hAnsi="微软雅黑" w:hint="eastAsia"/>
          <w:color w:val="333333"/>
          <w:shd w:val="clear" w:color="auto" w:fill="FFFFFF"/>
        </w:rPr>
        <w:t>其中，REFS、NTFS为主，FAT32用于不大于32G的分区，其它文件系统的使用都有一定的条件限制。</w:t>
      </w:r>
    </w:p>
    <w:p w14:paraId="0349BF67" w14:textId="3F40860B" w:rsidR="00404A6F" w:rsidRDefault="00404A6F" w:rsidP="001A57D6"/>
    <w:p w14:paraId="2963339C" w14:textId="5DBFA975" w:rsidR="00404A6F" w:rsidRDefault="00404A6F" w:rsidP="001A57D6"/>
    <w:p w14:paraId="1CD4D9C7" w14:textId="77777777" w:rsidR="00404A6F" w:rsidRDefault="00404A6F" w:rsidP="001A57D6">
      <w:pPr>
        <w:rPr>
          <w:rFonts w:hint="eastAsia"/>
        </w:rPr>
      </w:pPr>
    </w:p>
    <w:sectPr w:rsidR="00404A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04D23" w14:textId="77777777" w:rsidR="00173495" w:rsidRDefault="00173495" w:rsidP="002252B2">
      <w:r>
        <w:separator/>
      </w:r>
    </w:p>
  </w:endnote>
  <w:endnote w:type="continuationSeparator" w:id="0">
    <w:p w14:paraId="3C4338A4" w14:textId="77777777" w:rsidR="00173495" w:rsidRDefault="00173495" w:rsidP="00225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835C2" w14:textId="77777777" w:rsidR="00173495" w:rsidRDefault="00173495" w:rsidP="002252B2">
      <w:r>
        <w:separator/>
      </w:r>
    </w:p>
  </w:footnote>
  <w:footnote w:type="continuationSeparator" w:id="0">
    <w:p w14:paraId="4E594B0D" w14:textId="77777777" w:rsidR="00173495" w:rsidRDefault="00173495" w:rsidP="002252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2C3B"/>
    <w:rsid w:val="00007FF8"/>
    <w:rsid w:val="000733E9"/>
    <w:rsid w:val="00162C3B"/>
    <w:rsid w:val="00173495"/>
    <w:rsid w:val="001A57D6"/>
    <w:rsid w:val="002252B2"/>
    <w:rsid w:val="00241B3B"/>
    <w:rsid w:val="00404A6F"/>
    <w:rsid w:val="0041616E"/>
    <w:rsid w:val="0058095C"/>
    <w:rsid w:val="005A601C"/>
    <w:rsid w:val="007171AF"/>
    <w:rsid w:val="007F1B9B"/>
    <w:rsid w:val="008865DE"/>
    <w:rsid w:val="00946CFF"/>
    <w:rsid w:val="009E7B00"/>
    <w:rsid w:val="00A24154"/>
    <w:rsid w:val="00B65CCD"/>
    <w:rsid w:val="00B76C25"/>
    <w:rsid w:val="00C41828"/>
    <w:rsid w:val="00C8359B"/>
    <w:rsid w:val="00D10D85"/>
    <w:rsid w:val="00D80567"/>
    <w:rsid w:val="00E54C47"/>
    <w:rsid w:val="00EC33BF"/>
    <w:rsid w:val="00FB5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B2192A"/>
  <w15:docId w15:val="{63D0C665-9693-4973-AB69-79D438636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EC33B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52B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252B2"/>
    <w:rPr>
      <w:sz w:val="18"/>
      <w:szCs w:val="18"/>
    </w:rPr>
  </w:style>
  <w:style w:type="paragraph" w:styleId="a5">
    <w:name w:val="footer"/>
    <w:basedOn w:val="a"/>
    <w:link w:val="a6"/>
    <w:uiPriority w:val="99"/>
    <w:unhideWhenUsed/>
    <w:rsid w:val="002252B2"/>
    <w:pPr>
      <w:tabs>
        <w:tab w:val="center" w:pos="4153"/>
        <w:tab w:val="right" w:pos="8306"/>
      </w:tabs>
      <w:snapToGrid w:val="0"/>
      <w:jc w:val="left"/>
    </w:pPr>
    <w:rPr>
      <w:sz w:val="18"/>
      <w:szCs w:val="18"/>
    </w:rPr>
  </w:style>
  <w:style w:type="character" w:customStyle="1" w:styleId="a6">
    <w:name w:val="页脚 字符"/>
    <w:basedOn w:val="a0"/>
    <w:link w:val="a5"/>
    <w:uiPriority w:val="99"/>
    <w:rsid w:val="002252B2"/>
    <w:rPr>
      <w:sz w:val="18"/>
      <w:szCs w:val="18"/>
    </w:rPr>
  </w:style>
  <w:style w:type="character" w:styleId="a7">
    <w:name w:val="annotation reference"/>
    <w:basedOn w:val="a0"/>
    <w:uiPriority w:val="99"/>
    <w:semiHidden/>
    <w:unhideWhenUsed/>
    <w:rsid w:val="002252B2"/>
    <w:rPr>
      <w:sz w:val="21"/>
      <w:szCs w:val="21"/>
    </w:rPr>
  </w:style>
  <w:style w:type="paragraph" w:styleId="a8">
    <w:name w:val="annotation text"/>
    <w:basedOn w:val="a"/>
    <w:link w:val="a9"/>
    <w:uiPriority w:val="99"/>
    <w:semiHidden/>
    <w:unhideWhenUsed/>
    <w:rsid w:val="002252B2"/>
    <w:pPr>
      <w:jc w:val="left"/>
    </w:pPr>
  </w:style>
  <w:style w:type="character" w:customStyle="1" w:styleId="a9">
    <w:name w:val="批注文字 字符"/>
    <w:basedOn w:val="a0"/>
    <w:link w:val="a8"/>
    <w:uiPriority w:val="99"/>
    <w:semiHidden/>
    <w:rsid w:val="002252B2"/>
  </w:style>
  <w:style w:type="paragraph" w:styleId="aa">
    <w:name w:val="annotation subject"/>
    <w:basedOn w:val="a8"/>
    <w:next w:val="a8"/>
    <w:link w:val="ab"/>
    <w:uiPriority w:val="99"/>
    <w:semiHidden/>
    <w:unhideWhenUsed/>
    <w:rsid w:val="002252B2"/>
    <w:rPr>
      <w:b/>
      <w:bCs/>
    </w:rPr>
  </w:style>
  <w:style w:type="character" w:customStyle="1" w:styleId="ab">
    <w:name w:val="批注主题 字符"/>
    <w:basedOn w:val="a9"/>
    <w:link w:val="aa"/>
    <w:uiPriority w:val="99"/>
    <w:semiHidden/>
    <w:rsid w:val="002252B2"/>
    <w:rPr>
      <w:b/>
      <w:bCs/>
    </w:rPr>
  </w:style>
  <w:style w:type="paragraph" w:styleId="ac">
    <w:name w:val="Balloon Text"/>
    <w:basedOn w:val="a"/>
    <w:link w:val="ad"/>
    <w:uiPriority w:val="99"/>
    <w:semiHidden/>
    <w:unhideWhenUsed/>
    <w:rsid w:val="002252B2"/>
    <w:rPr>
      <w:sz w:val="18"/>
      <w:szCs w:val="18"/>
    </w:rPr>
  </w:style>
  <w:style w:type="character" w:customStyle="1" w:styleId="ad">
    <w:name w:val="批注框文本 字符"/>
    <w:basedOn w:val="a0"/>
    <w:link w:val="ac"/>
    <w:uiPriority w:val="99"/>
    <w:semiHidden/>
    <w:rsid w:val="002252B2"/>
    <w:rPr>
      <w:sz w:val="18"/>
      <w:szCs w:val="18"/>
    </w:rPr>
  </w:style>
  <w:style w:type="character" w:customStyle="1" w:styleId="10">
    <w:name w:val="标题 1 字符"/>
    <w:basedOn w:val="a0"/>
    <w:link w:val="1"/>
    <w:uiPriority w:val="9"/>
    <w:rsid w:val="00EC33BF"/>
    <w:rPr>
      <w:b/>
      <w:bCs/>
      <w:kern w:val="44"/>
      <w:sz w:val="44"/>
      <w:szCs w:val="44"/>
    </w:rPr>
  </w:style>
  <w:style w:type="paragraph" w:styleId="ae">
    <w:name w:val="Normal (Web)"/>
    <w:basedOn w:val="a"/>
    <w:uiPriority w:val="99"/>
    <w:semiHidden/>
    <w:unhideWhenUsed/>
    <w:rsid w:val="00404A6F"/>
    <w:pPr>
      <w:widowControl/>
      <w:spacing w:before="100" w:beforeAutospacing="1" w:after="100" w:afterAutospacing="1"/>
      <w:jc w:val="left"/>
    </w:pPr>
    <w:rPr>
      <w:rFonts w:ascii="宋体" w:eastAsia="宋体" w:hAnsi="宋体" w:cs="宋体"/>
      <w:kern w:val="0"/>
      <w:sz w:val="24"/>
      <w:szCs w:val="24"/>
    </w:rPr>
  </w:style>
  <w:style w:type="character" w:customStyle="1" w:styleId="bjh-p">
    <w:name w:val="bjh-p"/>
    <w:basedOn w:val="a0"/>
    <w:rsid w:val="00404A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700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5</Pages>
  <Words>545</Words>
  <Characters>3113</Characters>
  <Application>Microsoft Office Word</Application>
  <DocSecurity>0</DocSecurity>
  <Lines>25</Lines>
  <Paragraphs>7</Paragraphs>
  <ScaleCrop>false</ScaleCrop>
  <Company>cc</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18</cp:revision>
  <dcterms:created xsi:type="dcterms:W3CDTF">2019-04-10T14:06:00Z</dcterms:created>
  <dcterms:modified xsi:type="dcterms:W3CDTF">2019-08-22T02:56:00Z</dcterms:modified>
</cp:coreProperties>
</file>